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Systolic blood pressure, mmHg (beta coefficient per 1-SD 1.83 (95% CI 1.58 to 2.08),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1.83 (95% CI 1.58 to 2.08)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