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Total cholesterol, mg/dL (beta coefficient 20.00 (95% CI 18.89 to 21.11),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20.00 (95% CI 18.89 to 21.11)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