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Total cholesterol, mg/dL (beta coefficient -7.21 (95% CI -10.33 to -4.08),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-7.21 (95% CI -10.33 to -4.08)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