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Total cholesterol, mg/dL (beta coefficient per 1-SD -2.35 (95% CI -3.54 to -1.17),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-2.35 (95% CI -3.54 to -1.17)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