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Total cholesterol, mg/dL (beta coefficient per 1-SD -0.57 (95% CI -1.01 to -0.14), false discovery rate q 0.014)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-0.57 (95% CI -1.01 to -0.14)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