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Total cholesterol, mg/dL (beta coefficient per 1-SD 5.11 (95% CI 4.55 to 5.66),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5.11 (95% CI 4.55 to 5.66)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