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Triglycerides, mg/dL (beta coefficient 102.58 (95% CI 91.75 to 113.42),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102.58 (95% CI 91.75 to 113.42)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