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Waist circumference, cm (beta coefficient per 1-SD 2.15 (95% CI 1.97 to 2.33),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2.15 (95% CI 1.97 to 2.33)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