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Waist circumference, cm (beta coefficient per 1-SD 2.07 (95% CI 1.94 to 2.19),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2.07 (95% CI 1.94 to 2.19)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