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Waist circumference, cm (beta coefficient per 1-SD 1.94 (95% CI 1.77 to 2.11),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1.94 (95% CI 1.77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