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White blood cell count, 10^3/uL (beta coefficient -0.18 (95% CI -0.25 to -0.10), false discovery rate q &lt;0.001) among 35736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-0.18 (95% CI -0.25 to -0.10)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