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Abdominal obesity · KNHANES · 3 models compared · tuning, full metrics, threshold, SHAP, PDP</w:t>
      </w:r>
    </w:p>
    <w:p>
      <w:r>
        <w:t>[ML] outcome = abdominal_obesity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32.2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43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0.9005</w:t>
            </w:r>
          </w:p>
        </w:tc>
        <w:tc>
          <w:tcPr>
            <w:tcW w:type="dxa" w:w="2880"/>
          </w:tcPr>
          <w:p>
            <w:r>
              <w:t>{'penalty': 'l1', 'C': 10}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0.9097</w:t>
            </w:r>
          </w:p>
        </w:tc>
        <w:tc>
          <w:tcPr>
            <w:tcW w:type="dxa" w:w="2880"/>
          </w:tcPr>
          <w:p>
            <w:r>
              <w:t>{'max_iter': 200, 'max_depth': 3, 'learning_rate': 0.1}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0.9135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408</w:t>
            </w:r>
          </w:p>
        </w:tc>
        <w:tc>
          <w:tcPr>
            <w:tcW w:type="dxa" w:w="455"/>
          </w:tcPr>
          <w:p>
            <w:r>
              <w:t>1103</w:t>
            </w:r>
          </w:p>
        </w:tc>
        <w:tc>
          <w:tcPr>
            <w:tcW w:type="dxa" w:w="455"/>
          </w:tcPr>
          <w:p>
            <w:r>
              <w:t>118</w:t>
            </w:r>
          </w:p>
        </w:tc>
        <w:tc>
          <w:tcPr>
            <w:tcW w:type="dxa" w:w="455"/>
          </w:tcPr>
          <w:p>
            <w:r>
              <w:t>171</w:t>
            </w:r>
          </w:p>
        </w:tc>
        <w:tc>
          <w:tcPr>
            <w:tcW w:type="dxa" w:w="455"/>
          </w:tcPr>
          <w:p>
            <w:r>
              <w:t>0.7047</w:t>
            </w:r>
          </w:p>
        </w:tc>
        <w:tc>
          <w:tcPr>
            <w:tcW w:type="dxa" w:w="455"/>
          </w:tcPr>
          <w:p>
            <w:r>
              <w:t>0.9034</w:t>
            </w:r>
          </w:p>
        </w:tc>
        <w:tc>
          <w:tcPr>
            <w:tcW w:type="dxa" w:w="455"/>
          </w:tcPr>
          <w:p>
            <w:r>
              <w:t>0.7757</w:t>
            </w:r>
          </w:p>
        </w:tc>
        <w:tc>
          <w:tcPr>
            <w:tcW w:type="dxa" w:w="455"/>
          </w:tcPr>
          <w:p>
            <w:r>
              <w:t>0.8658</w:t>
            </w:r>
          </w:p>
        </w:tc>
        <w:tc>
          <w:tcPr>
            <w:tcW w:type="dxa" w:w="455"/>
          </w:tcPr>
          <w:p>
            <w:r>
              <w:t>0.8394</w:t>
            </w:r>
          </w:p>
        </w:tc>
        <w:tc>
          <w:tcPr>
            <w:tcW w:type="dxa" w:w="455"/>
          </w:tcPr>
          <w:p>
            <w:r>
              <w:t>0.804</w:t>
            </w:r>
          </w:p>
        </w:tc>
        <w:tc>
          <w:tcPr>
            <w:tcW w:type="dxa" w:w="455"/>
          </w:tcPr>
          <w:p>
            <w:r>
              <w:t>0.7385</w:t>
            </w:r>
          </w:p>
        </w:tc>
        <w:tc>
          <w:tcPr>
            <w:tcW w:type="dxa" w:w="455"/>
          </w:tcPr>
          <w:p>
            <w:r>
              <w:t>0.6245</w:t>
            </w:r>
          </w:p>
        </w:tc>
        <w:tc>
          <w:tcPr>
            <w:tcW w:type="dxa" w:w="455"/>
          </w:tcPr>
          <w:p>
            <w:r>
              <w:t>0.623</w:t>
            </w:r>
          </w:p>
        </w:tc>
        <w:tc>
          <w:tcPr>
            <w:tcW w:type="dxa" w:w="455"/>
          </w:tcPr>
          <w:p>
            <w:r>
              <w:t>0.9196</w:t>
            </w:r>
          </w:p>
        </w:tc>
        <w:tc>
          <w:tcPr>
            <w:tcW w:type="dxa" w:w="455"/>
          </w:tcPr>
          <w:p>
            <w:r>
              <w:t>0.8492</w:t>
            </w:r>
          </w:p>
        </w:tc>
        <w:tc>
          <w:tcPr>
            <w:tcW w:type="dxa" w:w="455"/>
          </w:tcPr>
          <w:p>
            <w:r>
              <w:t>0.3301</w:t>
            </w:r>
          </w:p>
        </w:tc>
        <w:tc>
          <w:tcPr>
            <w:tcW w:type="dxa" w:w="455"/>
          </w:tcPr>
          <w:p>
            <w:r>
              <w:t>0.1061</w:t>
            </w:r>
          </w:p>
        </w:tc>
        <w:tc>
          <w:tcPr>
            <w:tcW w:type="dxa" w:w="455"/>
          </w:tcPr>
          <w:p>
            <w:r>
              <w:t>0.8844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418</w:t>
            </w:r>
          </w:p>
        </w:tc>
        <w:tc>
          <w:tcPr>
            <w:tcW w:type="dxa" w:w="455"/>
          </w:tcPr>
          <w:p>
            <w:r>
              <w:t>1098</w:t>
            </w:r>
          </w:p>
        </w:tc>
        <w:tc>
          <w:tcPr>
            <w:tcW w:type="dxa" w:w="455"/>
          </w:tcPr>
          <w:p>
            <w:r>
              <w:t>123</w:t>
            </w:r>
          </w:p>
        </w:tc>
        <w:tc>
          <w:tcPr>
            <w:tcW w:type="dxa" w:w="455"/>
          </w:tcPr>
          <w:p>
            <w:r>
              <w:t>161</w:t>
            </w:r>
          </w:p>
        </w:tc>
        <w:tc>
          <w:tcPr>
            <w:tcW w:type="dxa" w:w="455"/>
          </w:tcPr>
          <w:p>
            <w:r>
              <w:t>0.7219</w:t>
            </w:r>
          </w:p>
        </w:tc>
        <w:tc>
          <w:tcPr>
            <w:tcW w:type="dxa" w:w="455"/>
          </w:tcPr>
          <w:p>
            <w:r>
              <w:t>0.8993</w:t>
            </w:r>
          </w:p>
        </w:tc>
        <w:tc>
          <w:tcPr>
            <w:tcW w:type="dxa" w:w="455"/>
          </w:tcPr>
          <w:p>
            <w:r>
              <w:t>0.7726</w:t>
            </w:r>
          </w:p>
        </w:tc>
        <w:tc>
          <w:tcPr>
            <w:tcW w:type="dxa" w:w="455"/>
          </w:tcPr>
          <w:p>
            <w:r>
              <w:t>0.8721</w:t>
            </w:r>
          </w:p>
        </w:tc>
        <w:tc>
          <w:tcPr>
            <w:tcW w:type="dxa" w:w="455"/>
          </w:tcPr>
          <w:p>
            <w:r>
              <w:t>0.8422</w:t>
            </w:r>
          </w:p>
        </w:tc>
        <w:tc>
          <w:tcPr>
            <w:tcW w:type="dxa" w:w="455"/>
          </w:tcPr>
          <w:p>
            <w:r>
              <w:t>0.8106</w:t>
            </w:r>
          </w:p>
        </w:tc>
        <w:tc>
          <w:tcPr>
            <w:tcW w:type="dxa" w:w="455"/>
          </w:tcPr>
          <w:p>
            <w:r>
              <w:t>0.7464</w:t>
            </w:r>
          </w:p>
        </w:tc>
        <w:tc>
          <w:tcPr>
            <w:tcW w:type="dxa" w:w="455"/>
          </w:tcPr>
          <w:p>
            <w:r>
              <w:t>0.6329</w:t>
            </w:r>
          </w:p>
        </w:tc>
        <w:tc>
          <w:tcPr>
            <w:tcW w:type="dxa" w:w="455"/>
          </w:tcPr>
          <w:p>
            <w:r>
              <w:t>0.6321</w:t>
            </w:r>
          </w:p>
        </w:tc>
        <w:tc>
          <w:tcPr>
            <w:tcW w:type="dxa" w:w="455"/>
          </w:tcPr>
          <w:p>
            <w:r>
              <w:t>0.9191</w:t>
            </w:r>
          </w:p>
        </w:tc>
        <w:tc>
          <w:tcPr>
            <w:tcW w:type="dxa" w:w="455"/>
          </w:tcPr>
          <w:p>
            <w:r>
              <w:t>0.849</w:t>
            </w:r>
          </w:p>
        </w:tc>
        <w:tc>
          <w:tcPr>
            <w:tcW w:type="dxa" w:w="455"/>
          </w:tcPr>
          <w:p>
            <w:r>
              <w:t>0.3328</w:t>
            </w:r>
          </w:p>
        </w:tc>
        <w:tc>
          <w:tcPr>
            <w:tcW w:type="dxa" w:w="455"/>
          </w:tcPr>
          <w:p>
            <w:r>
              <w:t>0.1069</w:t>
            </w:r>
          </w:p>
        </w:tc>
        <w:tc>
          <w:tcPr>
            <w:tcW w:type="dxa" w:w="455"/>
          </w:tcPr>
          <w:p>
            <w:r>
              <w:t>0.8841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387</w:t>
            </w:r>
          </w:p>
        </w:tc>
        <w:tc>
          <w:tcPr>
            <w:tcW w:type="dxa" w:w="455"/>
          </w:tcPr>
          <w:p>
            <w:r>
              <w:t>1108</w:t>
            </w:r>
          </w:p>
        </w:tc>
        <w:tc>
          <w:tcPr>
            <w:tcW w:type="dxa" w:w="455"/>
          </w:tcPr>
          <w:p>
            <w:r>
              <w:t>113</w:t>
            </w:r>
          </w:p>
        </w:tc>
        <w:tc>
          <w:tcPr>
            <w:tcW w:type="dxa" w:w="455"/>
          </w:tcPr>
          <w:p>
            <w:r>
              <w:t>192</w:t>
            </w:r>
          </w:p>
        </w:tc>
        <w:tc>
          <w:tcPr>
            <w:tcW w:type="dxa" w:w="455"/>
          </w:tcPr>
          <w:p>
            <w:r>
              <w:t>0.6684</w:t>
            </w:r>
          </w:p>
        </w:tc>
        <w:tc>
          <w:tcPr>
            <w:tcW w:type="dxa" w:w="455"/>
          </w:tcPr>
          <w:p>
            <w:r>
              <w:t>0.9075</w:t>
            </w:r>
          </w:p>
        </w:tc>
        <w:tc>
          <w:tcPr>
            <w:tcW w:type="dxa" w:w="455"/>
          </w:tcPr>
          <w:p>
            <w:r>
              <w:t>0.774</w:t>
            </w:r>
          </w:p>
        </w:tc>
        <w:tc>
          <w:tcPr>
            <w:tcW w:type="dxa" w:w="455"/>
          </w:tcPr>
          <w:p>
            <w:r>
              <w:t>0.8523</w:t>
            </w:r>
          </w:p>
        </w:tc>
        <w:tc>
          <w:tcPr>
            <w:tcW w:type="dxa" w:w="455"/>
          </w:tcPr>
          <w:p>
            <w:r>
              <w:t>0.8306</w:t>
            </w:r>
          </w:p>
        </w:tc>
        <w:tc>
          <w:tcPr>
            <w:tcW w:type="dxa" w:w="455"/>
          </w:tcPr>
          <w:p>
            <w:r>
              <w:t>0.7879</w:t>
            </w:r>
          </w:p>
        </w:tc>
        <w:tc>
          <w:tcPr>
            <w:tcW w:type="dxa" w:w="455"/>
          </w:tcPr>
          <w:p>
            <w:r>
              <w:t>0.7173</w:t>
            </w:r>
          </w:p>
        </w:tc>
        <w:tc>
          <w:tcPr>
            <w:tcW w:type="dxa" w:w="455"/>
          </w:tcPr>
          <w:p>
            <w:r>
              <w:t>0.6005</w:t>
            </w:r>
          </w:p>
        </w:tc>
        <w:tc>
          <w:tcPr>
            <w:tcW w:type="dxa" w:w="455"/>
          </w:tcPr>
          <w:p>
            <w:r>
              <w:t>0.5973</w:t>
            </w:r>
          </w:p>
        </w:tc>
        <w:tc>
          <w:tcPr>
            <w:tcW w:type="dxa" w:w="455"/>
          </w:tcPr>
          <w:p>
            <w:r>
              <w:t>0.9098</w:t>
            </w:r>
          </w:p>
        </w:tc>
        <w:tc>
          <w:tcPr>
            <w:tcW w:type="dxa" w:w="455"/>
          </w:tcPr>
          <w:p>
            <w:r>
              <w:t>0.8392</w:t>
            </w:r>
          </w:p>
        </w:tc>
        <w:tc>
          <w:tcPr>
            <w:tcW w:type="dxa" w:w="455"/>
          </w:tcPr>
          <w:p>
            <w:r>
              <w:t>0.353</w:t>
            </w:r>
          </w:p>
        </w:tc>
        <w:tc>
          <w:tcPr>
            <w:tcW w:type="dxa" w:w="455"/>
          </w:tcPr>
          <w:p>
            <w:r>
              <w:t>0.112</w:t>
            </w:r>
          </w:p>
        </w:tc>
        <w:tc>
          <w:tcPr>
            <w:tcW w:type="dxa" w:w="455"/>
          </w:tcPr>
          <w:p>
            <w:r>
              <w:t>0.8745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HistGradientBoosting (combined=0.8844)</w:t>
      </w:r>
    </w:p>
    <w:p>
      <w:r>
        <w:t>Among 3 candidate models, HistGradientBoosting achieved the highest combined score, with an area under the receiver operating characteristic curve of 0.9196 and area under the precision-recall curve of 0.8492.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563.0</w:t>
            </w:r>
          </w:p>
        </w:tc>
        <w:tc>
          <w:tcPr>
            <w:tcW w:type="dxa" w:w="785"/>
          </w:tcPr>
          <w:p>
            <w:r>
              <w:t>721.0</w:t>
            </w:r>
          </w:p>
        </w:tc>
        <w:tc>
          <w:tcPr>
            <w:tcW w:type="dxa" w:w="785"/>
          </w:tcPr>
          <w:p>
            <w:r>
              <w:t>500.0</w:t>
            </w:r>
          </w:p>
        </w:tc>
        <w:tc>
          <w:tcPr>
            <w:tcW w:type="dxa" w:w="785"/>
          </w:tcPr>
          <w:p>
            <w:r>
              <w:t>16.0</w:t>
            </w:r>
          </w:p>
        </w:tc>
        <w:tc>
          <w:tcPr>
            <w:tcW w:type="dxa" w:w="785"/>
          </w:tcPr>
          <w:p>
            <w:r>
              <w:t>0.972</w:t>
            </w:r>
          </w:p>
        </w:tc>
        <w:tc>
          <w:tcPr>
            <w:tcW w:type="dxa" w:w="785"/>
          </w:tcPr>
          <w:p>
            <w:r>
              <w:t>0.59</w:t>
            </w:r>
          </w:p>
        </w:tc>
        <w:tc>
          <w:tcPr>
            <w:tcW w:type="dxa" w:w="785"/>
          </w:tcPr>
          <w:p>
            <w:r>
              <w:t>0.53</w:t>
            </w:r>
          </w:p>
        </w:tc>
        <w:tc>
          <w:tcPr>
            <w:tcW w:type="dxa" w:w="785"/>
          </w:tcPr>
          <w:p>
            <w:r>
              <w:t>0.978</w:t>
            </w:r>
          </w:p>
        </w:tc>
        <w:tc>
          <w:tcPr>
            <w:tcW w:type="dxa" w:w="785"/>
          </w:tcPr>
          <w:p>
            <w:r>
              <w:t>0.686</w:t>
            </w:r>
          </w:p>
        </w:tc>
        <w:tc>
          <w:tcPr>
            <w:tcW w:type="dxa" w:w="785"/>
          </w:tcPr>
          <w:p>
            <w:r>
              <w:t>0.713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542.0</w:t>
            </w:r>
          </w:p>
        </w:tc>
        <w:tc>
          <w:tcPr>
            <w:tcW w:type="dxa" w:w="785"/>
          </w:tcPr>
          <w:p>
            <w:r>
              <w:t>869.0</w:t>
            </w:r>
          </w:p>
        </w:tc>
        <w:tc>
          <w:tcPr>
            <w:tcW w:type="dxa" w:w="785"/>
          </w:tcPr>
          <w:p>
            <w:r>
              <w:t>352.0</w:t>
            </w:r>
          </w:p>
        </w:tc>
        <w:tc>
          <w:tcPr>
            <w:tcW w:type="dxa" w:w="785"/>
          </w:tcPr>
          <w:p>
            <w:r>
              <w:t>37.0</w:t>
            </w:r>
          </w:p>
        </w:tc>
        <w:tc>
          <w:tcPr>
            <w:tcW w:type="dxa" w:w="785"/>
          </w:tcPr>
          <w:p>
            <w:r>
              <w:t>0.936</w:t>
            </w:r>
          </w:p>
        </w:tc>
        <w:tc>
          <w:tcPr>
            <w:tcW w:type="dxa" w:w="785"/>
          </w:tcPr>
          <w:p>
            <w:r>
              <w:t>0.712</w:t>
            </w:r>
          </w:p>
        </w:tc>
        <w:tc>
          <w:tcPr>
            <w:tcW w:type="dxa" w:w="785"/>
          </w:tcPr>
          <w:p>
            <w:r>
              <w:t>0.606</w:t>
            </w:r>
          </w:p>
        </w:tc>
        <w:tc>
          <w:tcPr>
            <w:tcW w:type="dxa" w:w="785"/>
          </w:tcPr>
          <w:p>
            <w:r>
              <w:t>0.959</w:t>
            </w:r>
          </w:p>
        </w:tc>
        <w:tc>
          <w:tcPr>
            <w:tcW w:type="dxa" w:w="785"/>
          </w:tcPr>
          <w:p>
            <w:r>
              <w:t>0.736</w:t>
            </w:r>
          </w:p>
        </w:tc>
        <w:tc>
          <w:tcPr>
            <w:tcW w:type="dxa" w:w="785"/>
          </w:tcPr>
          <w:p>
            <w:r>
              <w:t>0.784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515.0</w:t>
            </w:r>
          </w:p>
        </w:tc>
        <w:tc>
          <w:tcPr>
            <w:tcW w:type="dxa" w:w="785"/>
          </w:tcPr>
          <w:p>
            <w:r>
              <w:t>953.0</w:t>
            </w:r>
          </w:p>
        </w:tc>
        <w:tc>
          <w:tcPr>
            <w:tcW w:type="dxa" w:w="785"/>
          </w:tcPr>
          <w:p>
            <w:r>
              <w:t>268.0</w:t>
            </w:r>
          </w:p>
        </w:tc>
        <w:tc>
          <w:tcPr>
            <w:tcW w:type="dxa" w:w="785"/>
          </w:tcPr>
          <w:p>
            <w:r>
              <w:t>64.0</w:t>
            </w:r>
          </w:p>
        </w:tc>
        <w:tc>
          <w:tcPr>
            <w:tcW w:type="dxa" w:w="785"/>
          </w:tcPr>
          <w:p>
            <w:r>
              <w:t>0.889</w:t>
            </w:r>
          </w:p>
        </w:tc>
        <w:tc>
          <w:tcPr>
            <w:tcW w:type="dxa" w:w="785"/>
          </w:tcPr>
          <w:p>
            <w:r>
              <w:t>0.781</w:t>
            </w:r>
          </w:p>
        </w:tc>
        <w:tc>
          <w:tcPr>
            <w:tcW w:type="dxa" w:w="785"/>
          </w:tcPr>
          <w:p>
            <w:r>
              <w:t>0.658</w:t>
            </w:r>
          </w:p>
        </w:tc>
        <w:tc>
          <w:tcPr>
            <w:tcW w:type="dxa" w:w="785"/>
          </w:tcPr>
          <w:p>
            <w:r>
              <w:t>0.937</w:t>
            </w:r>
          </w:p>
        </w:tc>
        <w:tc>
          <w:tcPr>
            <w:tcW w:type="dxa" w:w="785"/>
          </w:tcPr>
          <w:p>
            <w:r>
              <w:t>0.756</w:t>
            </w:r>
          </w:p>
        </w:tc>
        <w:tc>
          <w:tcPr>
            <w:tcW w:type="dxa" w:w="785"/>
          </w:tcPr>
          <w:p>
            <w:r>
              <w:t>0.816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466.0</w:t>
            </w:r>
          </w:p>
        </w:tc>
        <w:tc>
          <w:tcPr>
            <w:tcW w:type="dxa" w:w="785"/>
          </w:tcPr>
          <w:p>
            <w:r>
              <w:t>1027.0</w:t>
            </w:r>
          </w:p>
        </w:tc>
        <w:tc>
          <w:tcPr>
            <w:tcW w:type="dxa" w:w="785"/>
          </w:tcPr>
          <w:p>
            <w:r>
              <w:t>194.0</w:t>
            </w:r>
          </w:p>
        </w:tc>
        <w:tc>
          <w:tcPr>
            <w:tcW w:type="dxa" w:w="785"/>
          </w:tcPr>
          <w:p>
            <w:r>
              <w:t>113.0</w:t>
            </w:r>
          </w:p>
        </w:tc>
        <w:tc>
          <w:tcPr>
            <w:tcW w:type="dxa" w:w="785"/>
          </w:tcPr>
          <w:p>
            <w:r>
              <w:t>0.805</w:t>
            </w:r>
          </w:p>
        </w:tc>
        <w:tc>
          <w:tcPr>
            <w:tcW w:type="dxa" w:w="785"/>
          </w:tcPr>
          <w:p>
            <w:r>
              <w:t>0.841</w:t>
            </w:r>
          </w:p>
        </w:tc>
        <w:tc>
          <w:tcPr>
            <w:tcW w:type="dxa" w:w="785"/>
          </w:tcPr>
          <w:p>
            <w:r>
              <w:t>0.706</w:t>
            </w:r>
          </w:p>
        </w:tc>
        <w:tc>
          <w:tcPr>
            <w:tcW w:type="dxa" w:w="785"/>
          </w:tcPr>
          <w:p>
            <w:r>
              <w:t>0.901</w:t>
            </w:r>
          </w:p>
        </w:tc>
        <w:tc>
          <w:tcPr>
            <w:tcW w:type="dxa" w:w="785"/>
          </w:tcPr>
          <w:p>
            <w:r>
              <w:t>0.752</w:t>
            </w:r>
          </w:p>
        </w:tc>
        <w:tc>
          <w:tcPr>
            <w:tcW w:type="dxa" w:w="785"/>
          </w:tcPr>
          <w:p>
            <w:r>
              <w:t>0.829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408.0</w:t>
            </w:r>
          </w:p>
        </w:tc>
        <w:tc>
          <w:tcPr>
            <w:tcW w:type="dxa" w:w="785"/>
          </w:tcPr>
          <w:p>
            <w:r>
              <w:t>1103.0</w:t>
            </w:r>
          </w:p>
        </w:tc>
        <w:tc>
          <w:tcPr>
            <w:tcW w:type="dxa" w:w="785"/>
          </w:tcPr>
          <w:p>
            <w:r>
              <w:t>118.0</w:t>
            </w:r>
          </w:p>
        </w:tc>
        <w:tc>
          <w:tcPr>
            <w:tcW w:type="dxa" w:w="785"/>
          </w:tcPr>
          <w:p>
            <w:r>
              <w:t>171.0</w:t>
            </w:r>
          </w:p>
        </w:tc>
        <w:tc>
          <w:tcPr>
            <w:tcW w:type="dxa" w:w="785"/>
          </w:tcPr>
          <w:p>
            <w:r>
              <w:t>0.705</w:t>
            </w:r>
          </w:p>
        </w:tc>
        <w:tc>
          <w:tcPr>
            <w:tcW w:type="dxa" w:w="785"/>
          </w:tcPr>
          <w:p>
            <w:r>
              <w:t>0.903</w:t>
            </w:r>
          </w:p>
        </w:tc>
        <w:tc>
          <w:tcPr>
            <w:tcW w:type="dxa" w:w="785"/>
          </w:tcPr>
          <w:p>
            <w:r>
              <w:t>0.776</w:t>
            </w:r>
          </w:p>
        </w:tc>
        <w:tc>
          <w:tcPr>
            <w:tcW w:type="dxa" w:w="785"/>
          </w:tcPr>
          <w:p>
            <w:r>
              <w:t>0.866</w:t>
            </w:r>
          </w:p>
        </w:tc>
        <w:tc>
          <w:tcPr>
            <w:tcW w:type="dxa" w:w="785"/>
          </w:tcPr>
          <w:p>
            <w:r>
              <w:t>0.738</w:t>
            </w:r>
          </w:p>
        </w:tc>
        <w:tc>
          <w:tcPr>
            <w:tcW w:type="dxa" w:w="785"/>
          </w:tcPr>
          <w:p>
            <w:r>
              <w:t>0.839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355.0</w:t>
            </w:r>
          </w:p>
        </w:tc>
        <w:tc>
          <w:tcPr>
            <w:tcW w:type="dxa" w:w="785"/>
          </w:tcPr>
          <w:p>
            <w:r>
              <w:t>1162.0</w:t>
            </w:r>
          </w:p>
        </w:tc>
        <w:tc>
          <w:tcPr>
            <w:tcW w:type="dxa" w:w="785"/>
          </w:tcPr>
          <w:p>
            <w:r>
              <w:t>59.0</w:t>
            </w:r>
          </w:p>
        </w:tc>
        <w:tc>
          <w:tcPr>
            <w:tcW w:type="dxa" w:w="785"/>
          </w:tcPr>
          <w:p>
            <w:r>
              <w:t>224.0</w:t>
            </w:r>
          </w:p>
        </w:tc>
        <w:tc>
          <w:tcPr>
            <w:tcW w:type="dxa" w:w="785"/>
          </w:tcPr>
          <w:p>
            <w:r>
              <w:t>0.613</w:t>
            </w:r>
          </w:p>
        </w:tc>
        <w:tc>
          <w:tcPr>
            <w:tcW w:type="dxa" w:w="785"/>
          </w:tcPr>
          <w:p>
            <w:r>
              <w:t>0.952</w:t>
            </w:r>
          </w:p>
        </w:tc>
        <w:tc>
          <w:tcPr>
            <w:tcW w:type="dxa" w:w="785"/>
          </w:tcPr>
          <w:p>
            <w:r>
              <w:t>0.857</w:t>
            </w:r>
          </w:p>
        </w:tc>
        <w:tc>
          <w:tcPr>
            <w:tcW w:type="dxa" w:w="785"/>
          </w:tcPr>
          <w:p>
            <w:r>
              <w:t>0.838</w:t>
            </w:r>
          </w:p>
        </w:tc>
        <w:tc>
          <w:tcPr>
            <w:tcW w:type="dxa" w:w="785"/>
          </w:tcPr>
          <w:p>
            <w:r>
              <w:t>0.715</w:t>
            </w:r>
          </w:p>
        </w:tc>
        <w:tc>
          <w:tcPr>
            <w:tcW w:type="dxa" w:w="785"/>
          </w:tcPr>
          <w:p>
            <w:r>
              <w:t>0.843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290.0</w:t>
            </w:r>
          </w:p>
        </w:tc>
        <w:tc>
          <w:tcPr>
            <w:tcW w:type="dxa" w:w="785"/>
          </w:tcPr>
          <w:p>
            <w:r>
              <w:t>1183.0</w:t>
            </w:r>
          </w:p>
        </w:tc>
        <w:tc>
          <w:tcPr>
            <w:tcW w:type="dxa" w:w="785"/>
          </w:tcPr>
          <w:p>
            <w:r>
              <w:t>38.0</w:t>
            </w:r>
          </w:p>
        </w:tc>
        <w:tc>
          <w:tcPr>
            <w:tcW w:type="dxa" w:w="785"/>
          </w:tcPr>
          <w:p>
            <w:r>
              <w:t>289.0</w:t>
            </w:r>
          </w:p>
        </w:tc>
        <w:tc>
          <w:tcPr>
            <w:tcW w:type="dxa" w:w="785"/>
          </w:tcPr>
          <w:p>
            <w:r>
              <w:t>0.501</w:t>
            </w:r>
          </w:p>
        </w:tc>
        <w:tc>
          <w:tcPr>
            <w:tcW w:type="dxa" w:w="785"/>
          </w:tcPr>
          <w:p>
            <w:r>
              <w:t>0.969</w:t>
            </w:r>
          </w:p>
        </w:tc>
        <w:tc>
          <w:tcPr>
            <w:tcW w:type="dxa" w:w="785"/>
          </w:tcPr>
          <w:p>
            <w:r>
              <w:t>0.884</w:t>
            </w:r>
          </w:p>
        </w:tc>
        <w:tc>
          <w:tcPr>
            <w:tcW w:type="dxa" w:w="785"/>
          </w:tcPr>
          <w:p>
            <w:r>
              <w:t>0.804</w:t>
            </w:r>
          </w:p>
        </w:tc>
        <w:tc>
          <w:tcPr>
            <w:tcW w:type="dxa" w:w="785"/>
          </w:tcPr>
          <w:p>
            <w:r>
              <w:t>0.639</w:t>
            </w:r>
          </w:p>
        </w:tc>
        <w:tc>
          <w:tcPr>
            <w:tcW w:type="dxa" w:w="785"/>
          </w:tcPr>
          <w:p>
            <w:r>
              <w:t>0.818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224.0</w:t>
            </w:r>
          </w:p>
        </w:tc>
        <w:tc>
          <w:tcPr>
            <w:tcW w:type="dxa" w:w="785"/>
          </w:tcPr>
          <w:p>
            <w:r>
              <w:t>1204.0</w:t>
            </w:r>
          </w:p>
        </w:tc>
        <w:tc>
          <w:tcPr>
            <w:tcW w:type="dxa" w:w="785"/>
          </w:tcPr>
          <w:p>
            <w:r>
              <w:t>17.0</w:t>
            </w:r>
          </w:p>
        </w:tc>
        <w:tc>
          <w:tcPr>
            <w:tcW w:type="dxa" w:w="785"/>
          </w:tcPr>
          <w:p>
            <w:r>
              <w:t>355.0</w:t>
            </w:r>
          </w:p>
        </w:tc>
        <w:tc>
          <w:tcPr>
            <w:tcW w:type="dxa" w:w="785"/>
          </w:tcPr>
          <w:p>
            <w:r>
              <w:t>0.387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0.929</w:t>
            </w:r>
          </w:p>
        </w:tc>
        <w:tc>
          <w:tcPr>
            <w:tcW w:type="dxa" w:w="785"/>
          </w:tcPr>
          <w:p>
            <w:r>
              <w:t>0.772</w:t>
            </w:r>
          </w:p>
        </w:tc>
        <w:tc>
          <w:tcPr>
            <w:tcW w:type="dxa" w:w="785"/>
          </w:tcPr>
          <w:p>
            <w:r>
              <w:t>0.546</w:t>
            </w:r>
          </w:p>
        </w:tc>
        <w:tc>
          <w:tcPr>
            <w:tcW w:type="dxa" w:w="785"/>
          </w:tcPr>
          <w:p>
            <w:r>
              <w:t>0.793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136.0</w:t>
            </w:r>
          </w:p>
        </w:tc>
        <w:tc>
          <w:tcPr>
            <w:tcW w:type="dxa" w:w="785"/>
          </w:tcPr>
          <w:p>
            <w:r>
              <w:t>1217.0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443.0</w:t>
            </w:r>
          </w:p>
        </w:tc>
        <w:tc>
          <w:tcPr>
            <w:tcW w:type="dxa" w:w="785"/>
          </w:tcPr>
          <w:p>
            <w:r>
              <w:t>0.235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0.971</w:t>
            </w:r>
          </w:p>
        </w:tc>
        <w:tc>
          <w:tcPr>
            <w:tcW w:type="dxa" w:w="785"/>
          </w:tcPr>
          <w:p>
            <w:r>
              <w:t>0.733</w:t>
            </w:r>
          </w:p>
        </w:tc>
        <w:tc>
          <w:tcPr>
            <w:tcW w:type="dxa" w:w="785"/>
          </w:tcPr>
          <w:p>
            <w:r>
              <w:t>0.378</w:t>
            </w:r>
          </w:p>
        </w:tc>
        <w:tc>
          <w:tcPr>
            <w:tcW w:type="dxa" w:w="785"/>
          </w:tcPr>
          <w:p>
            <w:r>
              <w:t>0.752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