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Central obesity (WHtR&gt;=0.5) · KNHANES · 3 models compared · tuning, full metrics, threshold, SHAP, PDP</w:t>
      </w:r>
    </w:p>
    <w:p>
      <w:r>
        <w:t>[ML] outcome = central_obesity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54.0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43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0.9272</w:t>
            </w:r>
          </w:p>
        </w:tc>
        <w:tc>
          <w:tcPr>
            <w:tcW w:type="dxa" w:w="2880"/>
          </w:tcPr>
          <w:p>
            <w:r>
              <w:t>{'penalty': 'l1', 'C': 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0.9261</w:t>
            </w:r>
          </w:p>
        </w:tc>
        <w:tc>
          <w:tcPr>
            <w:tcW w:type="dxa" w:w="2880"/>
          </w:tcPr>
          <w:p>
            <w:r>
              <w:t>{'max_iter': 200, 'max_depth': 3, 'learning_rate': 0.1}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0.9264</w:t>
            </w:r>
          </w:p>
        </w:tc>
        <w:tc>
          <w:tcPr>
            <w:tcW w:type="dxa" w:w="2880"/>
          </w:tcPr>
          <w:p>
            <w:r>
              <w:t>{'subsample': 0.8, 'n_estimators': 500, 'max_depth': 3,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842</w:t>
            </w:r>
          </w:p>
        </w:tc>
        <w:tc>
          <w:tcPr>
            <w:tcW w:type="dxa" w:w="455"/>
          </w:tcPr>
          <w:p>
            <w:r>
              <w:t>675</w:t>
            </w:r>
          </w:p>
        </w:tc>
        <w:tc>
          <w:tcPr>
            <w:tcW w:type="dxa" w:w="455"/>
          </w:tcPr>
          <w:p>
            <w:r>
              <w:t>153</w:t>
            </w:r>
          </w:p>
        </w:tc>
        <w:tc>
          <w:tcPr>
            <w:tcW w:type="dxa" w:w="455"/>
          </w:tcPr>
          <w:p>
            <w:r>
              <w:t>130</w:t>
            </w:r>
          </w:p>
        </w:tc>
        <w:tc>
          <w:tcPr>
            <w:tcW w:type="dxa" w:w="455"/>
          </w:tcPr>
          <w:p>
            <w:r>
              <w:t>0.8663</w:t>
            </w:r>
          </w:p>
        </w:tc>
        <w:tc>
          <w:tcPr>
            <w:tcW w:type="dxa" w:w="455"/>
          </w:tcPr>
          <w:p>
            <w:r>
              <w:t>0.8152</w:t>
            </w:r>
          </w:p>
        </w:tc>
        <w:tc>
          <w:tcPr>
            <w:tcW w:type="dxa" w:w="455"/>
          </w:tcPr>
          <w:p>
            <w:r>
              <w:t>0.8462</w:t>
            </w:r>
          </w:p>
        </w:tc>
        <w:tc>
          <w:tcPr>
            <w:tcW w:type="dxa" w:w="455"/>
          </w:tcPr>
          <w:p>
            <w:r>
              <w:t>0.8385</w:t>
            </w:r>
          </w:p>
        </w:tc>
        <w:tc>
          <w:tcPr>
            <w:tcW w:type="dxa" w:w="455"/>
          </w:tcPr>
          <w:p>
            <w:r>
              <w:t>0.8428</w:t>
            </w:r>
          </w:p>
        </w:tc>
        <w:tc>
          <w:tcPr>
            <w:tcW w:type="dxa" w:w="455"/>
          </w:tcPr>
          <w:p>
            <w:r>
              <w:t>0.8407</w:t>
            </w:r>
          </w:p>
        </w:tc>
        <w:tc>
          <w:tcPr>
            <w:tcW w:type="dxa" w:w="455"/>
          </w:tcPr>
          <w:p>
            <w:r>
              <w:t>0.8561</w:t>
            </w:r>
          </w:p>
        </w:tc>
        <w:tc>
          <w:tcPr>
            <w:tcW w:type="dxa" w:w="455"/>
          </w:tcPr>
          <w:p>
            <w:r>
              <w:t>0.6831</w:t>
            </w:r>
          </w:p>
        </w:tc>
        <w:tc>
          <w:tcPr>
            <w:tcW w:type="dxa" w:w="455"/>
          </w:tcPr>
          <w:p>
            <w:r>
              <w:t>0.6829</w:t>
            </w:r>
          </w:p>
        </w:tc>
        <w:tc>
          <w:tcPr>
            <w:tcW w:type="dxa" w:w="455"/>
          </w:tcPr>
          <w:p>
            <w:r>
              <w:t>0.9272</w:t>
            </w:r>
          </w:p>
        </w:tc>
        <w:tc>
          <w:tcPr>
            <w:tcW w:type="dxa" w:w="455"/>
          </w:tcPr>
          <w:p>
            <w:r>
              <w:t>0.9372</w:t>
            </w:r>
          </w:p>
        </w:tc>
        <w:tc>
          <w:tcPr>
            <w:tcW w:type="dxa" w:w="455"/>
          </w:tcPr>
          <w:p>
            <w:r>
              <w:t>0.3394</w:t>
            </w:r>
          </w:p>
        </w:tc>
        <w:tc>
          <w:tcPr>
            <w:tcW w:type="dxa" w:w="455"/>
          </w:tcPr>
          <w:p>
            <w:r>
              <w:t>0.1088</w:t>
            </w:r>
          </w:p>
        </w:tc>
        <w:tc>
          <w:tcPr>
            <w:tcW w:type="dxa" w:w="455"/>
          </w:tcPr>
          <w:p>
            <w:r>
              <w:t>0.9322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847</w:t>
            </w:r>
          </w:p>
        </w:tc>
        <w:tc>
          <w:tcPr>
            <w:tcW w:type="dxa" w:w="455"/>
          </w:tcPr>
          <w:p>
            <w:r>
              <w:t>674</w:t>
            </w:r>
          </w:p>
        </w:tc>
        <w:tc>
          <w:tcPr>
            <w:tcW w:type="dxa" w:w="455"/>
          </w:tcPr>
          <w:p>
            <w:r>
              <w:t>154</w:t>
            </w:r>
          </w:p>
        </w:tc>
        <w:tc>
          <w:tcPr>
            <w:tcW w:type="dxa" w:w="455"/>
          </w:tcPr>
          <w:p>
            <w:r>
              <w:t>125</w:t>
            </w:r>
          </w:p>
        </w:tc>
        <w:tc>
          <w:tcPr>
            <w:tcW w:type="dxa" w:w="455"/>
          </w:tcPr>
          <w:p>
            <w:r>
              <w:t>0.8714</w:t>
            </w:r>
          </w:p>
        </w:tc>
        <w:tc>
          <w:tcPr>
            <w:tcW w:type="dxa" w:w="455"/>
          </w:tcPr>
          <w:p>
            <w:r>
              <w:t>0.814</w:t>
            </w:r>
          </w:p>
        </w:tc>
        <w:tc>
          <w:tcPr>
            <w:tcW w:type="dxa" w:w="455"/>
          </w:tcPr>
          <w:p>
            <w:r>
              <w:t>0.8462</w:t>
            </w:r>
          </w:p>
        </w:tc>
        <w:tc>
          <w:tcPr>
            <w:tcW w:type="dxa" w:w="455"/>
          </w:tcPr>
          <w:p>
            <w:r>
              <w:t>0.8436</w:t>
            </w:r>
          </w:p>
        </w:tc>
        <w:tc>
          <w:tcPr>
            <w:tcW w:type="dxa" w:w="455"/>
          </w:tcPr>
          <w:p>
            <w:r>
              <w:t>0.845</w:t>
            </w:r>
          </w:p>
        </w:tc>
        <w:tc>
          <w:tcPr>
            <w:tcW w:type="dxa" w:w="455"/>
          </w:tcPr>
          <w:p>
            <w:r>
              <w:t>0.8427</w:t>
            </w:r>
          </w:p>
        </w:tc>
        <w:tc>
          <w:tcPr>
            <w:tcW w:type="dxa" w:w="455"/>
          </w:tcPr>
          <w:p>
            <w:r>
              <w:t>0.8586</w:t>
            </w:r>
          </w:p>
        </w:tc>
        <w:tc>
          <w:tcPr>
            <w:tcW w:type="dxa" w:w="455"/>
          </w:tcPr>
          <w:p>
            <w:r>
              <w:t>0.6876</w:t>
            </w:r>
          </w:p>
        </w:tc>
        <w:tc>
          <w:tcPr>
            <w:tcW w:type="dxa" w:w="455"/>
          </w:tcPr>
          <w:p>
            <w:r>
              <w:t>0.6872</w:t>
            </w:r>
          </w:p>
        </w:tc>
        <w:tc>
          <w:tcPr>
            <w:tcW w:type="dxa" w:w="455"/>
          </w:tcPr>
          <w:p>
            <w:r>
              <w:t>0.9268</w:t>
            </w:r>
          </w:p>
        </w:tc>
        <w:tc>
          <w:tcPr>
            <w:tcW w:type="dxa" w:w="455"/>
          </w:tcPr>
          <w:p>
            <w:r>
              <w:t>0.9367</w:t>
            </w:r>
          </w:p>
        </w:tc>
        <w:tc>
          <w:tcPr>
            <w:tcW w:type="dxa" w:w="455"/>
          </w:tcPr>
          <w:p>
            <w:r>
              <w:t>0.3415</w:t>
            </w:r>
          </w:p>
        </w:tc>
        <w:tc>
          <w:tcPr>
            <w:tcW w:type="dxa" w:w="455"/>
          </w:tcPr>
          <w:p>
            <w:r>
              <w:t>0.1094</w:t>
            </w:r>
          </w:p>
        </w:tc>
        <w:tc>
          <w:tcPr>
            <w:tcW w:type="dxa" w:w="455"/>
          </w:tcPr>
          <w:p>
            <w:r>
              <w:t>0.9317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826</w:t>
            </w:r>
          </w:p>
        </w:tc>
        <w:tc>
          <w:tcPr>
            <w:tcW w:type="dxa" w:w="455"/>
          </w:tcPr>
          <w:p>
            <w:r>
              <w:t>681</w:t>
            </w:r>
          </w:p>
        </w:tc>
        <w:tc>
          <w:tcPr>
            <w:tcW w:type="dxa" w:w="455"/>
          </w:tcPr>
          <w:p>
            <w:r>
              <w:t>147</w:t>
            </w:r>
          </w:p>
        </w:tc>
        <w:tc>
          <w:tcPr>
            <w:tcW w:type="dxa" w:w="455"/>
          </w:tcPr>
          <w:p>
            <w:r>
              <w:t>146</w:t>
            </w:r>
          </w:p>
        </w:tc>
        <w:tc>
          <w:tcPr>
            <w:tcW w:type="dxa" w:w="455"/>
          </w:tcPr>
          <w:p>
            <w:r>
              <w:t>0.8498</w:t>
            </w:r>
          </w:p>
        </w:tc>
        <w:tc>
          <w:tcPr>
            <w:tcW w:type="dxa" w:w="455"/>
          </w:tcPr>
          <w:p>
            <w:r>
              <w:t>0.8225</w:t>
            </w:r>
          </w:p>
        </w:tc>
        <w:tc>
          <w:tcPr>
            <w:tcW w:type="dxa" w:w="455"/>
          </w:tcPr>
          <w:p>
            <w:r>
              <w:t>0.8489</w:t>
            </w:r>
          </w:p>
        </w:tc>
        <w:tc>
          <w:tcPr>
            <w:tcW w:type="dxa" w:w="455"/>
          </w:tcPr>
          <w:p>
            <w:r>
              <w:t>0.8235</w:t>
            </w:r>
          </w:p>
        </w:tc>
        <w:tc>
          <w:tcPr>
            <w:tcW w:type="dxa" w:w="455"/>
          </w:tcPr>
          <w:p>
            <w:r>
              <w:t>0.8372</w:t>
            </w:r>
          </w:p>
        </w:tc>
        <w:tc>
          <w:tcPr>
            <w:tcW w:type="dxa" w:w="455"/>
          </w:tcPr>
          <w:p>
            <w:r>
              <w:t>0.8361</w:t>
            </w:r>
          </w:p>
        </w:tc>
        <w:tc>
          <w:tcPr>
            <w:tcW w:type="dxa" w:w="455"/>
          </w:tcPr>
          <w:p>
            <w:r>
              <w:t>0.8494</w:t>
            </w:r>
          </w:p>
        </w:tc>
        <w:tc>
          <w:tcPr>
            <w:tcW w:type="dxa" w:w="455"/>
          </w:tcPr>
          <w:p>
            <w:r>
              <w:t>0.6723</w:t>
            </w:r>
          </w:p>
        </w:tc>
        <w:tc>
          <w:tcPr>
            <w:tcW w:type="dxa" w:w="455"/>
          </w:tcPr>
          <w:p>
            <w:r>
              <w:t>0.6723</w:t>
            </w:r>
          </w:p>
        </w:tc>
        <w:tc>
          <w:tcPr>
            <w:tcW w:type="dxa" w:w="455"/>
          </w:tcPr>
          <w:p>
            <w:r>
              <w:t>0.9248</w:t>
            </w:r>
          </w:p>
        </w:tc>
        <w:tc>
          <w:tcPr>
            <w:tcW w:type="dxa" w:w="455"/>
          </w:tcPr>
          <w:p>
            <w:r>
              <w:t>0.9326</w:t>
            </w:r>
          </w:p>
        </w:tc>
        <w:tc>
          <w:tcPr>
            <w:tcW w:type="dxa" w:w="455"/>
          </w:tcPr>
          <w:p>
            <w:r>
              <w:t>0.3492</w:t>
            </w:r>
          </w:p>
        </w:tc>
        <w:tc>
          <w:tcPr>
            <w:tcW w:type="dxa" w:w="455"/>
          </w:tcPr>
          <w:p>
            <w:r>
              <w:t>0.1108</w:t>
            </w:r>
          </w:p>
        </w:tc>
        <w:tc>
          <w:tcPr>
            <w:tcW w:type="dxa" w:w="455"/>
          </w:tcPr>
          <w:p>
            <w:r>
              <w:t>0.9287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HistGradientBoosting (combined=0.9322)</w:t>
      </w:r>
    </w:p>
    <w:p>
      <w:r>
        <w:t>Among 3 candidate models, HistGradientBoosting achieved the highest combined score, with an area under the receiver operating characteristic curve of 0.9272 and area under the precision-recall curve of 0.9372.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961.0</w:t>
            </w:r>
          </w:p>
        </w:tc>
        <w:tc>
          <w:tcPr>
            <w:tcW w:type="dxa" w:w="785"/>
          </w:tcPr>
          <w:p>
            <w:r>
              <w:t>428.0</w:t>
            </w:r>
          </w:p>
        </w:tc>
        <w:tc>
          <w:tcPr>
            <w:tcW w:type="dxa" w:w="785"/>
          </w:tcPr>
          <w:p>
            <w:r>
              <w:t>400.0</w:t>
            </w:r>
          </w:p>
        </w:tc>
        <w:tc>
          <w:tcPr>
            <w:tcW w:type="dxa" w:w="785"/>
          </w:tcPr>
          <w:p>
            <w:r>
              <w:t>11.0</w:t>
            </w:r>
          </w:p>
        </w:tc>
        <w:tc>
          <w:tcPr>
            <w:tcW w:type="dxa" w:w="785"/>
          </w:tcPr>
          <w:p>
            <w:r>
              <w:t>0.989</w:t>
            </w:r>
          </w:p>
        </w:tc>
        <w:tc>
          <w:tcPr>
            <w:tcW w:type="dxa" w:w="785"/>
          </w:tcPr>
          <w:p>
            <w:r>
              <w:t>0.517</w:t>
            </w:r>
          </w:p>
        </w:tc>
        <w:tc>
          <w:tcPr>
            <w:tcW w:type="dxa" w:w="785"/>
          </w:tcPr>
          <w:p>
            <w:r>
              <w:t>0.706</w:t>
            </w:r>
          </w:p>
        </w:tc>
        <w:tc>
          <w:tcPr>
            <w:tcW w:type="dxa" w:w="785"/>
          </w:tcPr>
          <w:p>
            <w:r>
              <w:t>0.975</w:t>
            </w:r>
          </w:p>
        </w:tc>
        <w:tc>
          <w:tcPr>
            <w:tcW w:type="dxa" w:w="785"/>
          </w:tcPr>
          <w:p>
            <w:r>
              <w:t>0.824</w:t>
            </w:r>
          </w:p>
        </w:tc>
        <w:tc>
          <w:tcPr>
            <w:tcW w:type="dxa" w:w="785"/>
          </w:tcPr>
          <w:p>
            <w:r>
              <w:t>0.772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940.0</w:t>
            </w:r>
          </w:p>
        </w:tc>
        <w:tc>
          <w:tcPr>
            <w:tcW w:type="dxa" w:w="785"/>
          </w:tcPr>
          <w:p>
            <w:r>
              <w:t>521.0</w:t>
            </w:r>
          </w:p>
        </w:tc>
        <w:tc>
          <w:tcPr>
            <w:tcW w:type="dxa" w:w="785"/>
          </w:tcPr>
          <w:p>
            <w:r>
              <w:t>307.0</w:t>
            </w:r>
          </w:p>
        </w:tc>
        <w:tc>
          <w:tcPr>
            <w:tcW w:type="dxa" w:w="785"/>
          </w:tcPr>
          <w:p>
            <w:r>
              <w:t>32.0</w:t>
            </w:r>
          </w:p>
        </w:tc>
        <w:tc>
          <w:tcPr>
            <w:tcW w:type="dxa" w:w="785"/>
          </w:tcPr>
          <w:p>
            <w:r>
              <w:t>0.967</w:t>
            </w:r>
          </w:p>
        </w:tc>
        <w:tc>
          <w:tcPr>
            <w:tcW w:type="dxa" w:w="785"/>
          </w:tcPr>
          <w:p>
            <w:r>
              <w:t>0.629</w:t>
            </w:r>
          </w:p>
        </w:tc>
        <w:tc>
          <w:tcPr>
            <w:tcW w:type="dxa" w:w="785"/>
          </w:tcPr>
          <w:p>
            <w:r>
              <w:t>0.754</w:t>
            </w:r>
          </w:p>
        </w:tc>
        <w:tc>
          <w:tcPr>
            <w:tcW w:type="dxa" w:w="785"/>
          </w:tcPr>
          <w:p>
            <w:r>
              <w:t>0.942</w:t>
            </w:r>
          </w:p>
        </w:tc>
        <w:tc>
          <w:tcPr>
            <w:tcW w:type="dxa" w:w="785"/>
          </w:tcPr>
          <w:p>
            <w:r>
              <w:t>0.847</w:t>
            </w:r>
          </w:p>
        </w:tc>
        <w:tc>
          <w:tcPr>
            <w:tcW w:type="dxa" w:w="785"/>
          </w:tcPr>
          <w:p>
            <w:r>
              <w:t>0.812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912.0</w:t>
            </w:r>
          </w:p>
        </w:tc>
        <w:tc>
          <w:tcPr>
            <w:tcW w:type="dxa" w:w="785"/>
          </w:tcPr>
          <w:p>
            <w:r>
              <w:t>583.0</w:t>
            </w:r>
          </w:p>
        </w:tc>
        <w:tc>
          <w:tcPr>
            <w:tcW w:type="dxa" w:w="785"/>
          </w:tcPr>
          <w:p>
            <w:r>
              <w:t>245.0</w:t>
            </w:r>
          </w:p>
        </w:tc>
        <w:tc>
          <w:tcPr>
            <w:tcW w:type="dxa" w:w="785"/>
          </w:tcPr>
          <w:p>
            <w:r>
              <w:t>60.0</w:t>
            </w:r>
          </w:p>
        </w:tc>
        <w:tc>
          <w:tcPr>
            <w:tcW w:type="dxa" w:w="785"/>
          </w:tcPr>
          <w:p>
            <w:r>
              <w:t>0.938</w:t>
            </w:r>
          </w:p>
        </w:tc>
        <w:tc>
          <w:tcPr>
            <w:tcW w:type="dxa" w:w="785"/>
          </w:tcPr>
          <w:p>
            <w:r>
              <w:t>0.704</w:t>
            </w:r>
          </w:p>
        </w:tc>
        <w:tc>
          <w:tcPr>
            <w:tcW w:type="dxa" w:w="785"/>
          </w:tcPr>
          <w:p>
            <w:r>
              <w:t>0.788</w:t>
            </w:r>
          </w:p>
        </w:tc>
        <w:tc>
          <w:tcPr>
            <w:tcW w:type="dxa" w:w="785"/>
          </w:tcPr>
          <w:p>
            <w:r>
              <w:t>0.907</w:t>
            </w:r>
          </w:p>
        </w:tc>
        <w:tc>
          <w:tcPr>
            <w:tcW w:type="dxa" w:w="785"/>
          </w:tcPr>
          <w:p>
            <w:r>
              <w:t>0.857</w:t>
            </w:r>
          </w:p>
        </w:tc>
        <w:tc>
          <w:tcPr>
            <w:tcW w:type="dxa" w:w="785"/>
          </w:tcPr>
          <w:p>
            <w:r>
              <w:t>0.831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880.0</w:t>
            </w:r>
          </w:p>
        </w:tc>
        <w:tc>
          <w:tcPr>
            <w:tcW w:type="dxa" w:w="785"/>
          </w:tcPr>
          <w:p>
            <w:r>
              <w:t>627.0</w:t>
            </w:r>
          </w:p>
        </w:tc>
        <w:tc>
          <w:tcPr>
            <w:tcW w:type="dxa" w:w="785"/>
          </w:tcPr>
          <w:p>
            <w:r>
              <w:t>201.0</w:t>
            </w:r>
          </w:p>
        </w:tc>
        <w:tc>
          <w:tcPr>
            <w:tcW w:type="dxa" w:w="785"/>
          </w:tcPr>
          <w:p>
            <w:r>
              <w:t>92.0</w:t>
            </w:r>
          </w:p>
        </w:tc>
        <w:tc>
          <w:tcPr>
            <w:tcW w:type="dxa" w:w="785"/>
          </w:tcPr>
          <w:p>
            <w:r>
              <w:t>0.905</w:t>
            </w:r>
          </w:p>
        </w:tc>
        <w:tc>
          <w:tcPr>
            <w:tcW w:type="dxa" w:w="785"/>
          </w:tcPr>
          <w:p>
            <w:r>
              <w:t>0.757</w:t>
            </w:r>
          </w:p>
        </w:tc>
        <w:tc>
          <w:tcPr>
            <w:tcW w:type="dxa" w:w="785"/>
          </w:tcPr>
          <w:p>
            <w:r>
              <w:t>0.814</w:t>
            </w:r>
          </w:p>
        </w:tc>
        <w:tc>
          <w:tcPr>
            <w:tcW w:type="dxa" w:w="785"/>
          </w:tcPr>
          <w:p>
            <w:r>
              <w:t>0.872</w:t>
            </w:r>
          </w:p>
        </w:tc>
        <w:tc>
          <w:tcPr>
            <w:tcW w:type="dxa" w:w="785"/>
          </w:tcPr>
          <w:p>
            <w:r>
              <w:t>0.857</w:t>
            </w:r>
          </w:p>
        </w:tc>
        <w:tc>
          <w:tcPr>
            <w:tcW w:type="dxa" w:w="785"/>
          </w:tcPr>
          <w:p>
            <w:r>
              <w:t>0.837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842.0</w:t>
            </w:r>
          </w:p>
        </w:tc>
        <w:tc>
          <w:tcPr>
            <w:tcW w:type="dxa" w:w="785"/>
          </w:tcPr>
          <w:p>
            <w:r>
              <w:t>675.0</w:t>
            </w:r>
          </w:p>
        </w:tc>
        <w:tc>
          <w:tcPr>
            <w:tcW w:type="dxa" w:w="785"/>
          </w:tcPr>
          <w:p>
            <w:r>
              <w:t>153.0</w:t>
            </w:r>
          </w:p>
        </w:tc>
        <w:tc>
          <w:tcPr>
            <w:tcW w:type="dxa" w:w="785"/>
          </w:tcPr>
          <w:p>
            <w:r>
              <w:t>130.0</w:t>
            </w:r>
          </w:p>
        </w:tc>
        <w:tc>
          <w:tcPr>
            <w:tcW w:type="dxa" w:w="785"/>
          </w:tcPr>
          <w:p>
            <w:r>
              <w:t>0.866</w:t>
            </w:r>
          </w:p>
        </w:tc>
        <w:tc>
          <w:tcPr>
            <w:tcW w:type="dxa" w:w="785"/>
          </w:tcPr>
          <w:p>
            <w:r>
              <w:t>0.815</w:t>
            </w:r>
          </w:p>
        </w:tc>
        <w:tc>
          <w:tcPr>
            <w:tcW w:type="dxa" w:w="785"/>
          </w:tcPr>
          <w:p>
            <w:r>
              <w:t>0.846</w:t>
            </w:r>
          </w:p>
        </w:tc>
        <w:tc>
          <w:tcPr>
            <w:tcW w:type="dxa" w:w="785"/>
          </w:tcPr>
          <w:p>
            <w:r>
              <w:t>0.839</w:t>
            </w:r>
          </w:p>
        </w:tc>
        <w:tc>
          <w:tcPr>
            <w:tcW w:type="dxa" w:w="785"/>
          </w:tcPr>
          <w:p>
            <w:r>
              <w:t>0.856</w:t>
            </w:r>
          </w:p>
        </w:tc>
        <w:tc>
          <w:tcPr>
            <w:tcW w:type="dxa" w:w="785"/>
          </w:tcPr>
          <w:p>
            <w:r>
              <w:t>0.843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806.0</w:t>
            </w:r>
          </w:p>
        </w:tc>
        <w:tc>
          <w:tcPr>
            <w:tcW w:type="dxa" w:w="785"/>
          </w:tcPr>
          <w:p>
            <w:r>
              <w:t>710.0</w:t>
            </w:r>
          </w:p>
        </w:tc>
        <w:tc>
          <w:tcPr>
            <w:tcW w:type="dxa" w:w="785"/>
          </w:tcPr>
          <w:p>
            <w:r>
              <w:t>118.0</w:t>
            </w:r>
          </w:p>
        </w:tc>
        <w:tc>
          <w:tcPr>
            <w:tcW w:type="dxa" w:w="785"/>
          </w:tcPr>
          <w:p>
            <w:r>
              <w:t>166.0</w:t>
            </w:r>
          </w:p>
        </w:tc>
        <w:tc>
          <w:tcPr>
            <w:tcW w:type="dxa" w:w="785"/>
          </w:tcPr>
          <w:p>
            <w:r>
              <w:t>0.829</w:t>
            </w:r>
          </w:p>
        </w:tc>
        <w:tc>
          <w:tcPr>
            <w:tcW w:type="dxa" w:w="785"/>
          </w:tcPr>
          <w:p>
            <w:r>
              <w:t>0.857</w:t>
            </w:r>
          </w:p>
        </w:tc>
        <w:tc>
          <w:tcPr>
            <w:tcW w:type="dxa" w:w="785"/>
          </w:tcPr>
          <w:p>
            <w:r>
              <w:t>0.872</w:t>
            </w:r>
          </w:p>
        </w:tc>
        <w:tc>
          <w:tcPr>
            <w:tcW w:type="dxa" w:w="785"/>
          </w:tcPr>
          <w:p>
            <w:r>
              <w:t>0.811</w:t>
            </w:r>
          </w:p>
        </w:tc>
        <w:tc>
          <w:tcPr>
            <w:tcW w:type="dxa" w:w="785"/>
          </w:tcPr>
          <w:p>
            <w:r>
              <w:t>0.85</w:t>
            </w:r>
          </w:p>
        </w:tc>
        <w:tc>
          <w:tcPr>
            <w:tcW w:type="dxa" w:w="785"/>
          </w:tcPr>
          <w:p>
            <w:r>
              <w:t>0.842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745.0</w:t>
            </w:r>
          </w:p>
        </w:tc>
        <w:tc>
          <w:tcPr>
            <w:tcW w:type="dxa" w:w="785"/>
          </w:tcPr>
          <w:p>
            <w:r>
              <w:t>743.0</w:t>
            </w:r>
          </w:p>
        </w:tc>
        <w:tc>
          <w:tcPr>
            <w:tcW w:type="dxa" w:w="785"/>
          </w:tcPr>
          <w:p>
            <w:r>
              <w:t>85.0</w:t>
            </w:r>
          </w:p>
        </w:tc>
        <w:tc>
          <w:tcPr>
            <w:tcW w:type="dxa" w:w="785"/>
          </w:tcPr>
          <w:p>
            <w:r>
              <w:t>227.0</w:t>
            </w:r>
          </w:p>
        </w:tc>
        <w:tc>
          <w:tcPr>
            <w:tcW w:type="dxa" w:w="785"/>
          </w:tcPr>
          <w:p>
            <w:r>
              <w:t>0.766</w:t>
            </w:r>
          </w:p>
        </w:tc>
        <w:tc>
          <w:tcPr>
            <w:tcW w:type="dxa" w:w="785"/>
          </w:tcPr>
          <w:p>
            <w:r>
              <w:t>0.897</w:t>
            </w:r>
          </w:p>
        </w:tc>
        <w:tc>
          <w:tcPr>
            <w:tcW w:type="dxa" w:w="785"/>
          </w:tcPr>
          <w:p>
            <w:r>
              <w:t>0.898</w:t>
            </w:r>
          </w:p>
        </w:tc>
        <w:tc>
          <w:tcPr>
            <w:tcW w:type="dxa" w:w="785"/>
          </w:tcPr>
          <w:p>
            <w:r>
              <w:t>0.766</w:t>
            </w:r>
          </w:p>
        </w:tc>
        <w:tc>
          <w:tcPr>
            <w:tcW w:type="dxa" w:w="785"/>
          </w:tcPr>
          <w:p>
            <w:r>
              <w:t>0.827</w:t>
            </w:r>
          </w:p>
        </w:tc>
        <w:tc>
          <w:tcPr>
            <w:tcW w:type="dxa" w:w="785"/>
          </w:tcPr>
          <w:p>
            <w:r>
              <w:t>0.827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665.0</w:t>
            </w:r>
          </w:p>
        </w:tc>
        <w:tc>
          <w:tcPr>
            <w:tcW w:type="dxa" w:w="785"/>
          </w:tcPr>
          <w:p>
            <w:r>
              <w:t>777.0</w:t>
            </w:r>
          </w:p>
        </w:tc>
        <w:tc>
          <w:tcPr>
            <w:tcW w:type="dxa" w:w="785"/>
          </w:tcPr>
          <w:p>
            <w:r>
              <w:t>51.0</w:t>
            </w:r>
          </w:p>
        </w:tc>
        <w:tc>
          <w:tcPr>
            <w:tcW w:type="dxa" w:w="785"/>
          </w:tcPr>
          <w:p>
            <w:r>
              <w:t>307.0</w:t>
            </w:r>
          </w:p>
        </w:tc>
        <w:tc>
          <w:tcPr>
            <w:tcW w:type="dxa" w:w="785"/>
          </w:tcPr>
          <w:p>
            <w:r>
              <w:t>0.684</w:t>
            </w:r>
          </w:p>
        </w:tc>
        <w:tc>
          <w:tcPr>
            <w:tcW w:type="dxa" w:w="785"/>
          </w:tcPr>
          <w:p>
            <w:r>
              <w:t>0.938</w:t>
            </w:r>
          </w:p>
        </w:tc>
        <w:tc>
          <w:tcPr>
            <w:tcW w:type="dxa" w:w="785"/>
          </w:tcPr>
          <w:p>
            <w:r>
              <w:t>0.929</w:t>
            </w:r>
          </w:p>
        </w:tc>
        <w:tc>
          <w:tcPr>
            <w:tcW w:type="dxa" w:w="785"/>
          </w:tcPr>
          <w:p>
            <w:r>
              <w:t>0.717</w:t>
            </w:r>
          </w:p>
        </w:tc>
        <w:tc>
          <w:tcPr>
            <w:tcW w:type="dxa" w:w="785"/>
          </w:tcPr>
          <w:p>
            <w:r>
              <w:t>0.788</w:t>
            </w:r>
          </w:p>
        </w:tc>
        <w:tc>
          <w:tcPr>
            <w:tcW w:type="dxa" w:w="785"/>
          </w:tcPr>
          <w:p>
            <w:r>
              <w:t>0.801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489.0</w:t>
            </w:r>
          </w:p>
        </w:tc>
        <w:tc>
          <w:tcPr>
            <w:tcW w:type="dxa" w:w="785"/>
          </w:tcPr>
          <w:p>
            <w:r>
              <w:t>812.0</w:t>
            </w:r>
          </w:p>
        </w:tc>
        <w:tc>
          <w:tcPr>
            <w:tcW w:type="dxa" w:w="785"/>
          </w:tcPr>
          <w:p>
            <w:r>
              <w:t>16.0</w:t>
            </w:r>
          </w:p>
        </w:tc>
        <w:tc>
          <w:tcPr>
            <w:tcW w:type="dxa" w:w="785"/>
          </w:tcPr>
          <w:p>
            <w:r>
              <w:t>483.0</w:t>
            </w:r>
          </w:p>
        </w:tc>
        <w:tc>
          <w:tcPr>
            <w:tcW w:type="dxa" w:w="785"/>
          </w:tcPr>
          <w:p>
            <w:r>
              <w:t>0.503</w:t>
            </w:r>
          </w:p>
        </w:tc>
        <w:tc>
          <w:tcPr>
            <w:tcW w:type="dxa" w:w="785"/>
          </w:tcPr>
          <w:p>
            <w:r>
              <w:t>0.981</w:t>
            </w:r>
          </w:p>
        </w:tc>
        <w:tc>
          <w:tcPr>
            <w:tcW w:type="dxa" w:w="785"/>
          </w:tcPr>
          <w:p>
            <w:r>
              <w:t>0.968</w:t>
            </w:r>
          </w:p>
        </w:tc>
        <w:tc>
          <w:tcPr>
            <w:tcW w:type="dxa" w:w="785"/>
          </w:tcPr>
          <w:p>
            <w:r>
              <w:t>0.627</w:t>
            </w:r>
          </w:p>
        </w:tc>
        <w:tc>
          <w:tcPr>
            <w:tcW w:type="dxa" w:w="785"/>
          </w:tcPr>
          <w:p>
            <w:r>
              <w:t>0.662</w:t>
            </w:r>
          </w:p>
        </w:tc>
        <w:tc>
          <w:tcPr>
            <w:tcW w:type="dxa" w:w="785"/>
          </w:tcPr>
          <w:p>
            <w:r>
              <w:t>0.723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6181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8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47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4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