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Osteoporosis (T-score&lt;=-2.5, age&gt;=50) · KNHANES · 3 models compared · tuning, full metrics, threshold, SHAP, PDP</w:t>
      </w:r>
    </w:p>
    <w:p>
      <w:r>
        <w:t>[ML] outcome = osteoporosis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33.8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0.8459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0.8382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0.84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357</w:t>
            </w:r>
          </w:p>
        </w:tc>
        <w:tc>
          <w:tcPr>
            <w:tcW w:type="dxa" w:w="455"/>
          </w:tcPr>
          <w:p>
            <w:r>
              <w:t>1069</w:t>
            </w:r>
          </w:p>
        </w:tc>
        <w:tc>
          <w:tcPr>
            <w:tcW w:type="dxa" w:w="455"/>
          </w:tcPr>
          <w:p>
            <w:r>
              <w:t>123</w:t>
            </w:r>
          </w:p>
        </w:tc>
        <w:tc>
          <w:tcPr>
            <w:tcW w:type="dxa" w:w="455"/>
          </w:tcPr>
          <w:p>
            <w:r>
              <w:t>251</w:t>
            </w:r>
          </w:p>
        </w:tc>
        <w:tc>
          <w:tcPr>
            <w:tcW w:type="dxa" w:w="455"/>
          </w:tcPr>
          <w:p>
            <w:r>
              <w:t>0.5872</w:t>
            </w:r>
          </w:p>
        </w:tc>
        <w:tc>
          <w:tcPr>
            <w:tcW w:type="dxa" w:w="455"/>
          </w:tcPr>
          <w:p>
            <w:r>
              <w:t>0.8968</w:t>
            </w:r>
          </w:p>
        </w:tc>
        <w:tc>
          <w:tcPr>
            <w:tcW w:type="dxa" w:w="455"/>
          </w:tcPr>
          <w:p>
            <w:r>
              <w:t>0.7438</w:t>
            </w:r>
          </w:p>
        </w:tc>
        <w:tc>
          <w:tcPr>
            <w:tcW w:type="dxa" w:w="455"/>
          </w:tcPr>
          <w:p>
            <w:r>
              <w:t>0.8098</w:t>
            </w:r>
          </w:p>
        </w:tc>
        <w:tc>
          <w:tcPr>
            <w:tcW w:type="dxa" w:w="455"/>
          </w:tcPr>
          <w:p>
            <w:r>
              <w:t>0.7922</w:t>
            </w:r>
          </w:p>
        </w:tc>
        <w:tc>
          <w:tcPr>
            <w:tcW w:type="dxa" w:w="455"/>
          </w:tcPr>
          <w:p>
            <w:r>
              <w:t>0.742</w:t>
            </w:r>
          </w:p>
        </w:tc>
        <w:tc>
          <w:tcPr>
            <w:tcW w:type="dxa" w:w="455"/>
          </w:tcPr>
          <w:p>
            <w:r>
              <w:t>0.6562</w:t>
            </w:r>
          </w:p>
        </w:tc>
        <w:tc>
          <w:tcPr>
            <w:tcW w:type="dxa" w:w="455"/>
          </w:tcPr>
          <w:p>
            <w:r>
              <w:t>0.5176</w:t>
            </w:r>
          </w:p>
        </w:tc>
        <w:tc>
          <w:tcPr>
            <w:tcW w:type="dxa" w:w="455"/>
          </w:tcPr>
          <w:p>
            <w:r>
              <w:t>0.5103</w:t>
            </w:r>
          </w:p>
        </w:tc>
        <w:tc>
          <w:tcPr>
            <w:tcW w:type="dxa" w:w="455"/>
          </w:tcPr>
          <w:p>
            <w:r>
              <w:t>0.8407</w:t>
            </w:r>
          </w:p>
        </w:tc>
        <w:tc>
          <w:tcPr>
            <w:tcW w:type="dxa" w:w="455"/>
          </w:tcPr>
          <w:p>
            <w:r>
              <w:t>0.7432</w:t>
            </w:r>
          </w:p>
        </w:tc>
        <w:tc>
          <w:tcPr>
            <w:tcW w:type="dxa" w:w="455"/>
          </w:tcPr>
          <w:p>
            <w:r>
              <w:t>0.463</w:t>
            </w:r>
          </w:p>
        </w:tc>
        <w:tc>
          <w:tcPr>
            <w:tcW w:type="dxa" w:w="455"/>
          </w:tcPr>
          <w:p>
            <w:r>
              <w:t>0.1481</w:t>
            </w:r>
          </w:p>
        </w:tc>
        <w:tc>
          <w:tcPr>
            <w:tcW w:type="dxa" w:w="455"/>
          </w:tcPr>
          <w:p>
            <w:r>
              <w:t>0.7919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354</w:t>
            </w:r>
          </w:p>
        </w:tc>
        <w:tc>
          <w:tcPr>
            <w:tcW w:type="dxa" w:w="455"/>
          </w:tcPr>
          <w:p>
            <w:r>
              <w:t>1063</w:t>
            </w:r>
          </w:p>
        </w:tc>
        <w:tc>
          <w:tcPr>
            <w:tcW w:type="dxa" w:w="455"/>
          </w:tcPr>
          <w:p>
            <w:r>
              <w:t>129</w:t>
            </w:r>
          </w:p>
        </w:tc>
        <w:tc>
          <w:tcPr>
            <w:tcW w:type="dxa" w:w="455"/>
          </w:tcPr>
          <w:p>
            <w:r>
              <w:t>254</w:t>
            </w:r>
          </w:p>
        </w:tc>
        <w:tc>
          <w:tcPr>
            <w:tcW w:type="dxa" w:w="455"/>
          </w:tcPr>
          <w:p>
            <w:r>
              <w:t>0.5822</w:t>
            </w:r>
          </w:p>
        </w:tc>
        <w:tc>
          <w:tcPr>
            <w:tcW w:type="dxa" w:w="455"/>
          </w:tcPr>
          <w:p>
            <w:r>
              <w:t>0.8918</w:t>
            </w:r>
          </w:p>
        </w:tc>
        <w:tc>
          <w:tcPr>
            <w:tcW w:type="dxa" w:w="455"/>
          </w:tcPr>
          <w:p>
            <w:r>
              <w:t>0.7329</w:t>
            </w:r>
          </w:p>
        </w:tc>
        <w:tc>
          <w:tcPr>
            <w:tcW w:type="dxa" w:w="455"/>
          </w:tcPr>
          <w:p>
            <w:r>
              <w:t>0.8071</w:t>
            </w:r>
          </w:p>
        </w:tc>
        <w:tc>
          <w:tcPr>
            <w:tcW w:type="dxa" w:w="455"/>
          </w:tcPr>
          <w:p>
            <w:r>
              <w:t>0.7872</w:t>
            </w:r>
          </w:p>
        </w:tc>
        <w:tc>
          <w:tcPr>
            <w:tcW w:type="dxa" w:w="455"/>
          </w:tcPr>
          <w:p>
            <w:r>
              <w:t>0.737</w:t>
            </w:r>
          </w:p>
        </w:tc>
        <w:tc>
          <w:tcPr>
            <w:tcW w:type="dxa" w:w="455"/>
          </w:tcPr>
          <w:p>
            <w:r>
              <w:t>0.6489</w:t>
            </w:r>
          </w:p>
        </w:tc>
        <w:tc>
          <w:tcPr>
            <w:tcW w:type="dxa" w:w="455"/>
          </w:tcPr>
          <w:p>
            <w:r>
              <w:t>0.506</w:t>
            </w:r>
          </w:p>
        </w:tc>
        <w:tc>
          <w:tcPr>
            <w:tcW w:type="dxa" w:w="455"/>
          </w:tcPr>
          <w:p>
            <w:r>
              <w:t>0.4992</w:t>
            </w:r>
          </w:p>
        </w:tc>
        <w:tc>
          <w:tcPr>
            <w:tcW w:type="dxa" w:w="455"/>
          </w:tcPr>
          <w:p>
            <w:r>
              <w:t>0.835</w:t>
            </w:r>
          </w:p>
        </w:tc>
        <w:tc>
          <w:tcPr>
            <w:tcW w:type="dxa" w:w="455"/>
          </w:tcPr>
          <w:p>
            <w:r>
              <w:t>0.7309</w:t>
            </w:r>
          </w:p>
        </w:tc>
        <w:tc>
          <w:tcPr>
            <w:tcW w:type="dxa" w:w="455"/>
          </w:tcPr>
          <w:p>
            <w:r>
              <w:t>0.4683</w:t>
            </w:r>
          </w:p>
        </w:tc>
        <w:tc>
          <w:tcPr>
            <w:tcW w:type="dxa" w:w="455"/>
          </w:tcPr>
          <w:p>
            <w:r>
              <w:t>0.1506</w:t>
            </w:r>
          </w:p>
        </w:tc>
        <w:tc>
          <w:tcPr>
            <w:tcW w:type="dxa" w:w="455"/>
          </w:tcPr>
          <w:p>
            <w:r>
              <w:t>0.7829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353</w:t>
            </w:r>
          </w:p>
        </w:tc>
        <w:tc>
          <w:tcPr>
            <w:tcW w:type="dxa" w:w="455"/>
          </w:tcPr>
          <w:p>
            <w:r>
              <w:t>1063</w:t>
            </w:r>
          </w:p>
        </w:tc>
        <w:tc>
          <w:tcPr>
            <w:tcW w:type="dxa" w:w="455"/>
          </w:tcPr>
          <w:p>
            <w:r>
              <w:t>129</w:t>
            </w:r>
          </w:p>
        </w:tc>
        <w:tc>
          <w:tcPr>
            <w:tcW w:type="dxa" w:w="455"/>
          </w:tcPr>
          <w:p>
            <w:r>
              <w:t>255</w:t>
            </w:r>
          </w:p>
        </w:tc>
        <w:tc>
          <w:tcPr>
            <w:tcW w:type="dxa" w:w="455"/>
          </w:tcPr>
          <w:p>
            <w:r>
              <w:t>0.5806</w:t>
            </w:r>
          </w:p>
        </w:tc>
        <w:tc>
          <w:tcPr>
            <w:tcW w:type="dxa" w:w="455"/>
          </w:tcPr>
          <w:p>
            <w:r>
              <w:t>0.8918</w:t>
            </w:r>
          </w:p>
        </w:tc>
        <w:tc>
          <w:tcPr>
            <w:tcW w:type="dxa" w:w="455"/>
          </w:tcPr>
          <w:p>
            <w:r>
              <w:t>0.7324</w:t>
            </w:r>
          </w:p>
        </w:tc>
        <w:tc>
          <w:tcPr>
            <w:tcW w:type="dxa" w:w="455"/>
          </w:tcPr>
          <w:p>
            <w:r>
              <w:t>0.8065</w:t>
            </w:r>
          </w:p>
        </w:tc>
        <w:tc>
          <w:tcPr>
            <w:tcW w:type="dxa" w:w="455"/>
          </w:tcPr>
          <w:p>
            <w:r>
              <w:t>0.7867</w:t>
            </w:r>
          </w:p>
        </w:tc>
        <w:tc>
          <w:tcPr>
            <w:tcW w:type="dxa" w:w="455"/>
          </w:tcPr>
          <w:p>
            <w:r>
              <w:t>0.7362</w:t>
            </w:r>
          </w:p>
        </w:tc>
        <w:tc>
          <w:tcPr>
            <w:tcW w:type="dxa" w:w="455"/>
          </w:tcPr>
          <w:p>
            <w:r>
              <w:t>0.6477</w:t>
            </w:r>
          </w:p>
        </w:tc>
        <w:tc>
          <w:tcPr>
            <w:tcW w:type="dxa" w:w="455"/>
          </w:tcPr>
          <w:p>
            <w:r>
              <w:t>0.5045</w:t>
            </w:r>
          </w:p>
        </w:tc>
        <w:tc>
          <w:tcPr>
            <w:tcW w:type="dxa" w:w="455"/>
          </w:tcPr>
          <w:p>
            <w:r>
              <w:t>0.4976</w:t>
            </w:r>
          </w:p>
        </w:tc>
        <w:tc>
          <w:tcPr>
            <w:tcW w:type="dxa" w:w="455"/>
          </w:tcPr>
          <w:p>
            <w:r>
              <w:t>0.8313</w:t>
            </w:r>
          </w:p>
        </w:tc>
        <w:tc>
          <w:tcPr>
            <w:tcW w:type="dxa" w:w="455"/>
          </w:tcPr>
          <w:p>
            <w:r>
              <w:t>0.729</w:t>
            </w:r>
          </w:p>
        </w:tc>
        <w:tc>
          <w:tcPr>
            <w:tcW w:type="dxa" w:w="455"/>
          </w:tcPr>
          <w:p>
            <w:r>
              <w:t>0.4743</w:t>
            </w:r>
          </w:p>
        </w:tc>
        <w:tc>
          <w:tcPr>
            <w:tcW w:type="dxa" w:w="455"/>
          </w:tcPr>
          <w:p>
            <w:r>
              <w:t>0.1519</w:t>
            </w:r>
          </w:p>
        </w:tc>
        <w:tc>
          <w:tcPr>
            <w:tcW w:type="dxa" w:w="455"/>
          </w:tcPr>
          <w:p>
            <w:r>
              <w:t>0.7802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(combined=0.7919)</w:t>
      </w:r>
    </w:p>
    <w:p>
      <w:r>
        <w:t>Among 3 candidate models, LogisticRegression achieved the highest combined score, with an area under the receiver operating characteristic curve of 0.8407 and area under the precision-recall curve of 0.7432.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579.0</w:t>
            </w:r>
          </w:p>
        </w:tc>
        <w:tc>
          <w:tcPr>
            <w:tcW w:type="dxa" w:w="785"/>
          </w:tcPr>
          <w:p>
            <w:r>
              <w:t>450.0</w:t>
            </w:r>
          </w:p>
        </w:tc>
        <w:tc>
          <w:tcPr>
            <w:tcW w:type="dxa" w:w="785"/>
          </w:tcPr>
          <w:p>
            <w:r>
              <w:t>742.0</w:t>
            </w:r>
          </w:p>
        </w:tc>
        <w:tc>
          <w:tcPr>
            <w:tcW w:type="dxa" w:w="785"/>
          </w:tcPr>
          <w:p>
            <w:r>
              <w:t>29.0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  <w:tc>
          <w:tcPr>
            <w:tcW w:type="dxa" w:w="785"/>
          </w:tcPr>
          <w:p>
            <w:r>
              <w:t>0.378</w:t>
            </w:r>
          </w:p>
        </w:tc>
        <w:tc>
          <w:tcPr>
            <w:tcW w:type="dxa" w:w="785"/>
          </w:tcPr>
          <w:p>
            <w:r>
              <w:t>0.438</w:t>
            </w:r>
          </w:p>
        </w:tc>
        <w:tc>
          <w:tcPr>
            <w:tcW w:type="dxa" w:w="785"/>
          </w:tcPr>
          <w:p>
            <w:r>
              <w:t>0.939</w:t>
            </w:r>
          </w:p>
        </w:tc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0.572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536.0</w:t>
            </w:r>
          </w:p>
        </w:tc>
        <w:tc>
          <w:tcPr>
            <w:tcW w:type="dxa" w:w="785"/>
          </w:tcPr>
          <w:p>
            <w:r>
              <w:t>669.0</w:t>
            </w:r>
          </w:p>
        </w:tc>
        <w:tc>
          <w:tcPr>
            <w:tcW w:type="dxa" w:w="785"/>
          </w:tcPr>
          <w:p>
            <w:r>
              <w:t>523.0</w:t>
            </w:r>
          </w:p>
        </w:tc>
        <w:tc>
          <w:tcPr>
            <w:tcW w:type="dxa" w:w="785"/>
          </w:tcPr>
          <w:p>
            <w:r>
              <w:t>72.0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0.561</w:t>
            </w:r>
          </w:p>
        </w:tc>
        <w:tc>
          <w:tcPr>
            <w:tcW w:type="dxa" w:w="785"/>
          </w:tcPr>
          <w:p>
            <w:r>
              <w:t>0.506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  <w:tc>
          <w:tcPr>
            <w:tcW w:type="dxa" w:w="785"/>
          </w:tcPr>
          <w:p>
            <w:r>
              <w:t>0.643</w:t>
            </w:r>
          </w:p>
        </w:tc>
        <w:tc>
          <w:tcPr>
            <w:tcW w:type="dxa" w:w="785"/>
          </w:tcPr>
          <w:p>
            <w:r>
              <w:t>0.669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496.0</w:t>
            </w:r>
          </w:p>
        </w:tc>
        <w:tc>
          <w:tcPr>
            <w:tcW w:type="dxa" w:w="785"/>
          </w:tcPr>
          <w:p>
            <w:r>
              <w:t>839.0</w:t>
            </w:r>
          </w:p>
        </w:tc>
        <w:tc>
          <w:tcPr>
            <w:tcW w:type="dxa" w:w="785"/>
          </w:tcPr>
          <w:p>
            <w:r>
              <w:t>353.0</w:t>
            </w:r>
          </w:p>
        </w:tc>
        <w:tc>
          <w:tcPr>
            <w:tcW w:type="dxa" w:w="785"/>
          </w:tcPr>
          <w:p>
            <w:r>
              <w:t>112.0</w:t>
            </w:r>
          </w:p>
        </w:tc>
        <w:tc>
          <w:tcPr>
            <w:tcW w:type="dxa" w:w="785"/>
          </w:tcPr>
          <w:p>
            <w:r>
              <w:t>0.816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  <w:tc>
          <w:tcPr>
            <w:tcW w:type="dxa" w:w="785"/>
          </w:tcPr>
          <w:p>
            <w:r>
              <w:t>0.584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0.681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441.0</w:t>
            </w:r>
          </w:p>
        </w:tc>
        <w:tc>
          <w:tcPr>
            <w:tcW w:type="dxa" w:w="785"/>
          </w:tcPr>
          <w:p>
            <w:r>
              <w:t>969.0</w:t>
            </w:r>
          </w:p>
        </w:tc>
        <w:tc>
          <w:tcPr>
            <w:tcW w:type="dxa" w:w="785"/>
          </w:tcPr>
          <w:p>
            <w:r>
              <w:t>223.0</w:t>
            </w:r>
          </w:p>
        </w:tc>
        <w:tc>
          <w:tcPr>
            <w:tcW w:type="dxa" w:w="785"/>
          </w:tcPr>
          <w:p>
            <w:r>
              <w:t>167.0</w:t>
            </w:r>
          </w:p>
        </w:tc>
        <w:tc>
          <w:tcPr>
            <w:tcW w:type="dxa" w:w="785"/>
          </w:tcPr>
          <w:p>
            <w:r>
              <w:t>0.725</w:t>
            </w:r>
          </w:p>
        </w:tc>
        <w:tc>
          <w:tcPr>
            <w:tcW w:type="dxa" w:w="785"/>
          </w:tcPr>
          <w:p>
            <w:r>
              <w:t>0.813</w:t>
            </w:r>
          </w:p>
        </w:tc>
        <w:tc>
          <w:tcPr>
            <w:tcW w:type="dxa" w:w="785"/>
          </w:tcPr>
          <w:p>
            <w:r>
              <w:t>0.664</w:t>
            </w:r>
          </w:p>
        </w:tc>
        <w:tc>
          <w:tcPr>
            <w:tcW w:type="dxa" w:w="785"/>
          </w:tcPr>
          <w:p>
            <w:r>
              <w:t>0.853</w:t>
            </w:r>
          </w:p>
        </w:tc>
        <w:tc>
          <w:tcPr>
            <w:tcW w:type="dxa" w:w="785"/>
          </w:tcPr>
          <w:p>
            <w:r>
              <w:t>0.693</w:t>
            </w:r>
          </w:p>
        </w:tc>
        <w:tc>
          <w:tcPr>
            <w:tcW w:type="dxa" w:w="785"/>
          </w:tcPr>
          <w:p>
            <w:r>
              <w:t>0.783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357.0</w:t>
            </w:r>
          </w:p>
        </w:tc>
        <w:tc>
          <w:tcPr>
            <w:tcW w:type="dxa" w:w="785"/>
          </w:tcPr>
          <w:p>
            <w:r>
              <w:t>1069.0</w:t>
            </w:r>
          </w:p>
        </w:tc>
        <w:tc>
          <w:tcPr>
            <w:tcW w:type="dxa" w:w="785"/>
          </w:tcPr>
          <w:p>
            <w:r>
              <w:t>123.0</w:t>
            </w:r>
          </w:p>
        </w:tc>
        <w:tc>
          <w:tcPr>
            <w:tcW w:type="dxa" w:w="785"/>
          </w:tcPr>
          <w:p>
            <w:r>
              <w:t>251.0</w:t>
            </w:r>
          </w:p>
        </w:tc>
        <w:tc>
          <w:tcPr>
            <w:tcW w:type="dxa" w:w="785"/>
          </w:tcPr>
          <w:p>
            <w:r>
              <w:t>0.587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0.744</w:t>
            </w:r>
          </w:p>
        </w:tc>
        <w:tc>
          <w:tcPr>
            <w:tcW w:type="dxa" w:w="785"/>
          </w:tcPr>
          <w:p>
            <w:r>
              <w:t>0.81</w:t>
            </w:r>
          </w:p>
        </w:tc>
        <w:tc>
          <w:tcPr>
            <w:tcW w:type="dxa" w:w="785"/>
          </w:tcPr>
          <w:p>
            <w:r>
              <w:t>0.656</w:t>
            </w:r>
          </w:p>
        </w:tc>
        <w:tc>
          <w:tcPr>
            <w:tcW w:type="dxa" w:w="785"/>
          </w:tcPr>
          <w:p>
            <w:r>
              <w:t>0.792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286.0</w:t>
            </w:r>
          </w:p>
        </w:tc>
        <w:tc>
          <w:tcPr>
            <w:tcW w:type="dxa" w:w="785"/>
          </w:tcPr>
          <w:p>
            <w:r>
              <w:t>1115.0</w:t>
            </w:r>
          </w:p>
        </w:tc>
        <w:tc>
          <w:tcPr>
            <w:tcW w:type="dxa" w:w="785"/>
          </w:tcPr>
          <w:p>
            <w:r>
              <w:t>77.0</w:t>
            </w:r>
          </w:p>
        </w:tc>
        <w:tc>
          <w:tcPr>
            <w:tcW w:type="dxa" w:w="785"/>
          </w:tcPr>
          <w:p>
            <w:r>
              <w:t>322.0</w:t>
            </w:r>
          </w:p>
        </w:tc>
        <w:tc>
          <w:tcPr>
            <w:tcW w:type="dxa" w:w="785"/>
          </w:tcPr>
          <w:p>
            <w:r>
              <w:t>0.47</w:t>
            </w:r>
          </w:p>
        </w:tc>
        <w:tc>
          <w:tcPr>
            <w:tcW w:type="dxa" w:w="785"/>
          </w:tcPr>
          <w:p>
            <w:r>
              <w:t>0.935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0.776</w:t>
            </w:r>
          </w:p>
        </w:tc>
        <w:tc>
          <w:tcPr>
            <w:tcW w:type="dxa" w:w="785"/>
          </w:tcPr>
          <w:p>
            <w:r>
              <w:t>0.589</w:t>
            </w:r>
          </w:p>
        </w:tc>
        <w:tc>
          <w:tcPr>
            <w:tcW w:type="dxa" w:w="785"/>
          </w:tcPr>
          <w:p>
            <w:r>
              <w:t>0.778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214.0</w:t>
            </w:r>
          </w:p>
        </w:tc>
        <w:tc>
          <w:tcPr>
            <w:tcW w:type="dxa" w:w="785"/>
          </w:tcPr>
          <w:p>
            <w:r>
              <w:t>1153.0</w:t>
            </w:r>
          </w:p>
        </w:tc>
        <w:tc>
          <w:tcPr>
            <w:tcW w:type="dxa" w:w="785"/>
          </w:tcPr>
          <w:p>
            <w:r>
              <w:t>39.0</w:t>
            </w:r>
          </w:p>
        </w:tc>
        <w:tc>
          <w:tcPr>
            <w:tcW w:type="dxa" w:w="785"/>
          </w:tcPr>
          <w:p>
            <w:r>
              <w:t>394.0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0.745</w:t>
            </w:r>
          </w:p>
        </w:tc>
        <w:tc>
          <w:tcPr>
            <w:tcW w:type="dxa" w:w="785"/>
          </w:tcPr>
          <w:p>
            <w:r>
              <w:t>0.497</w:t>
            </w:r>
          </w:p>
        </w:tc>
        <w:tc>
          <w:tcPr>
            <w:tcW w:type="dxa" w:w="785"/>
          </w:tcPr>
          <w:p>
            <w:r>
              <w:t>0.759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124.0</w:t>
            </w:r>
          </w:p>
        </w:tc>
        <w:tc>
          <w:tcPr>
            <w:tcW w:type="dxa" w:w="785"/>
          </w:tcPr>
          <w:p>
            <w:r>
              <w:t>1179.0</w:t>
            </w:r>
          </w:p>
        </w:tc>
        <w:tc>
          <w:tcPr>
            <w:tcW w:type="dxa" w:w="785"/>
          </w:tcPr>
          <w:p>
            <w:r>
              <w:t>13.0</w:t>
            </w:r>
          </w:p>
        </w:tc>
        <w:tc>
          <w:tcPr>
            <w:tcW w:type="dxa" w:w="785"/>
          </w:tcPr>
          <w:p>
            <w:r>
              <w:t>484.0</w:t>
            </w:r>
          </w:p>
        </w:tc>
        <w:tc>
          <w:tcPr>
            <w:tcW w:type="dxa" w:w="785"/>
          </w:tcPr>
          <w:p>
            <w:r>
              <w:t>0.204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0.709</w:t>
            </w:r>
          </w:p>
        </w:tc>
        <w:tc>
          <w:tcPr>
            <w:tcW w:type="dxa" w:w="785"/>
          </w:tcPr>
          <w:p>
            <w:r>
              <w:t>0.333</w:t>
            </w:r>
          </w:p>
        </w:tc>
        <w:tc>
          <w:tcPr>
            <w:tcW w:type="dxa" w:w="785"/>
          </w:tcPr>
          <w:p>
            <w:r>
              <w:t>0.724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1187.0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564.0</w:t>
            </w:r>
          </w:p>
        </w:tc>
        <w:tc>
          <w:tcPr>
            <w:tcW w:type="dxa" w:w="785"/>
          </w:tcPr>
          <w:p>
            <w:r>
              <w:t>0.072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0.898</w:t>
            </w:r>
          </w:p>
        </w:tc>
        <w:tc>
          <w:tcPr>
            <w:tcW w:type="dxa" w:w="785"/>
          </w:tcPr>
          <w:p>
            <w:r>
              <w:t>0.678</w:t>
            </w:r>
          </w:p>
        </w:tc>
        <w:tc>
          <w:tcPr>
            <w:tcW w:type="dxa" w:w="785"/>
          </w:tcPr>
          <w:p>
            <w:r>
              <w:t>0.134</w:t>
            </w:r>
          </w:p>
        </w:tc>
        <w:tc>
          <w:tcPr>
            <w:tcW w:type="dxa" w:w="785"/>
          </w:tcPr>
          <w:p>
            <w:r>
              <w:t>0.684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57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