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Vitamin D deficiency (&lt;20 ng/mL) · KNHANES · 3 models compared · tuning, full metrics, threshold, SHAP, PDP</w:t>
      </w:r>
    </w:p>
    <w:p>
      <w:r>
        <w:t>[ML] outcome = vitd_deficiency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67.4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0.6502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0.661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0.6648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1116</w:t>
            </w:r>
          </w:p>
        </w:tc>
        <w:tc>
          <w:tcPr>
            <w:tcW w:type="dxa" w:w="455"/>
          </w:tcPr>
          <w:p>
            <w:r>
              <w:t>135</w:t>
            </w:r>
          </w:p>
        </w:tc>
        <w:tc>
          <w:tcPr>
            <w:tcW w:type="dxa" w:w="455"/>
          </w:tcPr>
          <w:p>
            <w:r>
              <w:t>452</w:t>
            </w:r>
          </w:p>
        </w:tc>
        <w:tc>
          <w:tcPr>
            <w:tcW w:type="dxa" w:w="455"/>
          </w:tcPr>
          <w:p>
            <w:r>
              <w:t>97</w:t>
            </w:r>
          </w:p>
        </w:tc>
        <w:tc>
          <w:tcPr>
            <w:tcW w:type="dxa" w:w="455"/>
          </w:tcPr>
          <w:p>
            <w:r>
              <w:t>0.92</w:t>
            </w:r>
          </w:p>
        </w:tc>
        <w:tc>
          <w:tcPr>
            <w:tcW w:type="dxa" w:w="455"/>
          </w:tcPr>
          <w:p>
            <w:r>
              <w:t>0.23</w:t>
            </w:r>
          </w:p>
        </w:tc>
        <w:tc>
          <w:tcPr>
            <w:tcW w:type="dxa" w:w="455"/>
          </w:tcPr>
          <w:p>
            <w:r>
              <w:t>0.7117</w:t>
            </w:r>
          </w:p>
        </w:tc>
        <w:tc>
          <w:tcPr>
            <w:tcW w:type="dxa" w:w="455"/>
          </w:tcPr>
          <w:p>
            <w:r>
              <w:t>0.5819</w:t>
            </w:r>
          </w:p>
        </w:tc>
        <w:tc>
          <w:tcPr>
            <w:tcW w:type="dxa" w:w="455"/>
          </w:tcPr>
          <w:p>
            <w:r>
              <w:t>0.695</w:t>
            </w:r>
          </w:p>
        </w:tc>
        <w:tc>
          <w:tcPr>
            <w:tcW w:type="dxa" w:w="455"/>
          </w:tcPr>
          <w:p>
            <w:r>
              <w:t>0.575</w:t>
            </w:r>
          </w:p>
        </w:tc>
        <w:tc>
          <w:tcPr>
            <w:tcW w:type="dxa" w:w="455"/>
          </w:tcPr>
          <w:p>
            <w:r>
              <w:t>0.8026</w:t>
            </w:r>
          </w:p>
        </w:tc>
        <w:tc>
          <w:tcPr>
            <w:tcW w:type="dxa" w:w="455"/>
          </w:tcPr>
          <w:p>
            <w:r>
              <w:t>0.2099</w:t>
            </w:r>
          </w:p>
        </w:tc>
        <w:tc>
          <w:tcPr>
            <w:tcW w:type="dxa" w:w="455"/>
          </w:tcPr>
          <w:p>
            <w:r>
              <w:t>0.1778</w:t>
            </w:r>
          </w:p>
        </w:tc>
        <w:tc>
          <w:tcPr>
            <w:tcW w:type="dxa" w:w="455"/>
          </w:tcPr>
          <w:p>
            <w:r>
              <w:t>0.6746</w:t>
            </w:r>
          </w:p>
        </w:tc>
        <w:tc>
          <w:tcPr>
            <w:tcW w:type="dxa" w:w="455"/>
          </w:tcPr>
          <w:p>
            <w:r>
              <w:t>0.7881</w:t>
            </w:r>
          </w:p>
        </w:tc>
        <w:tc>
          <w:tcPr>
            <w:tcW w:type="dxa" w:w="455"/>
          </w:tcPr>
          <w:p>
            <w:r>
              <w:t>0.5914</w:t>
            </w:r>
          </w:p>
        </w:tc>
        <w:tc>
          <w:tcPr>
            <w:tcW w:type="dxa" w:w="455"/>
          </w:tcPr>
          <w:p>
            <w:r>
              <w:t>0.2013</w:t>
            </w:r>
          </w:p>
        </w:tc>
        <w:tc>
          <w:tcPr>
            <w:tcW w:type="dxa" w:w="455"/>
          </w:tcPr>
          <w:p>
            <w:r>
              <w:t>0.7313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1134</w:t>
            </w:r>
          </w:p>
        </w:tc>
        <w:tc>
          <w:tcPr>
            <w:tcW w:type="dxa" w:w="455"/>
          </w:tcPr>
          <w:p>
            <w:r>
              <w:t>127</w:t>
            </w:r>
          </w:p>
        </w:tc>
        <w:tc>
          <w:tcPr>
            <w:tcW w:type="dxa" w:w="455"/>
          </w:tcPr>
          <w:p>
            <w:r>
              <w:t>460</w:t>
            </w:r>
          </w:p>
        </w:tc>
        <w:tc>
          <w:tcPr>
            <w:tcW w:type="dxa" w:w="455"/>
          </w:tcPr>
          <w:p>
            <w:r>
              <w:t>79</w:t>
            </w:r>
          </w:p>
        </w:tc>
        <w:tc>
          <w:tcPr>
            <w:tcW w:type="dxa" w:w="455"/>
          </w:tcPr>
          <w:p>
            <w:r>
              <w:t>0.9349</w:t>
            </w:r>
          </w:p>
        </w:tc>
        <w:tc>
          <w:tcPr>
            <w:tcW w:type="dxa" w:w="455"/>
          </w:tcPr>
          <w:p>
            <w:r>
              <w:t>0.2164</w:t>
            </w:r>
          </w:p>
        </w:tc>
        <w:tc>
          <w:tcPr>
            <w:tcW w:type="dxa" w:w="455"/>
          </w:tcPr>
          <w:p>
            <w:r>
              <w:t>0.7114</w:t>
            </w:r>
          </w:p>
        </w:tc>
        <w:tc>
          <w:tcPr>
            <w:tcW w:type="dxa" w:w="455"/>
          </w:tcPr>
          <w:p>
            <w:r>
              <w:t>0.6165</w:t>
            </w:r>
          </w:p>
        </w:tc>
        <w:tc>
          <w:tcPr>
            <w:tcW w:type="dxa" w:w="455"/>
          </w:tcPr>
          <w:p>
            <w:r>
              <w:t>0.7006</w:t>
            </w:r>
          </w:p>
        </w:tc>
        <w:tc>
          <w:tcPr>
            <w:tcW w:type="dxa" w:w="455"/>
          </w:tcPr>
          <w:p>
            <w:r>
              <w:t>0.5756</w:t>
            </w:r>
          </w:p>
        </w:tc>
        <w:tc>
          <w:tcPr>
            <w:tcW w:type="dxa" w:w="455"/>
          </w:tcPr>
          <w:p>
            <w:r>
              <w:t>0.808</w:t>
            </w:r>
          </w:p>
        </w:tc>
        <w:tc>
          <w:tcPr>
            <w:tcW w:type="dxa" w:w="455"/>
          </w:tcPr>
          <w:p>
            <w:r>
              <w:t>0.2227</w:t>
            </w:r>
          </w:p>
        </w:tc>
        <w:tc>
          <w:tcPr>
            <w:tcW w:type="dxa" w:w="455"/>
          </w:tcPr>
          <w:p>
            <w:r>
              <w:t>0.1816</w:t>
            </w:r>
          </w:p>
        </w:tc>
        <w:tc>
          <w:tcPr>
            <w:tcW w:type="dxa" w:w="455"/>
          </w:tcPr>
          <w:p>
            <w:r>
              <w:t>0.6693</w:t>
            </w:r>
          </w:p>
        </w:tc>
        <w:tc>
          <w:tcPr>
            <w:tcW w:type="dxa" w:w="455"/>
          </w:tcPr>
          <w:p>
            <w:r>
              <w:t>0.7836</w:t>
            </w:r>
          </w:p>
        </w:tc>
        <w:tc>
          <w:tcPr>
            <w:tcW w:type="dxa" w:w="455"/>
          </w:tcPr>
          <w:p>
            <w:r>
              <w:t>0.5924</w:t>
            </w:r>
          </w:p>
        </w:tc>
        <w:tc>
          <w:tcPr>
            <w:tcW w:type="dxa" w:w="455"/>
          </w:tcPr>
          <w:p>
            <w:r>
              <w:t>0.202</w:t>
            </w:r>
          </w:p>
        </w:tc>
        <w:tc>
          <w:tcPr>
            <w:tcW w:type="dxa" w:w="455"/>
          </w:tcPr>
          <w:p>
            <w:r>
              <w:t>0.7264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1137</w:t>
            </w:r>
          </w:p>
        </w:tc>
        <w:tc>
          <w:tcPr>
            <w:tcW w:type="dxa" w:w="455"/>
          </w:tcPr>
          <w:p>
            <w:r>
              <w:t>102</w:t>
            </w:r>
          </w:p>
        </w:tc>
        <w:tc>
          <w:tcPr>
            <w:tcW w:type="dxa" w:w="455"/>
          </w:tcPr>
          <w:p>
            <w:r>
              <w:t>485</w:t>
            </w:r>
          </w:p>
        </w:tc>
        <w:tc>
          <w:tcPr>
            <w:tcW w:type="dxa" w:w="455"/>
          </w:tcPr>
          <w:p>
            <w:r>
              <w:t>76</w:t>
            </w:r>
          </w:p>
        </w:tc>
        <w:tc>
          <w:tcPr>
            <w:tcW w:type="dxa" w:w="455"/>
          </w:tcPr>
          <w:p>
            <w:r>
              <w:t>0.9373</w:t>
            </w:r>
          </w:p>
        </w:tc>
        <w:tc>
          <w:tcPr>
            <w:tcW w:type="dxa" w:w="455"/>
          </w:tcPr>
          <w:p>
            <w:r>
              <w:t>0.1738</w:t>
            </w:r>
          </w:p>
        </w:tc>
        <w:tc>
          <w:tcPr>
            <w:tcW w:type="dxa" w:w="455"/>
          </w:tcPr>
          <w:p>
            <w:r>
              <w:t>0.701</w:t>
            </w:r>
          </w:p>
        </w:tc>
        <w:tc>
          <w:tcPr>
            <w:tcW w:type="dxa" w:w="455"/>
          </w:tcPr>
          <w:p>
            <w:r>
              <w:t>0.573</w:t>
            </w:r>
          </w:p>
        </w:tc>
        <w:tc>
          <w:tcPr>
            <w:tcW w:type="dxa" w:w="455"/>
          </w:tcPr>
          <w:p>
            <w:r>
              <w:t>0.6883</w:t>
            </w:r>
          </w:p>
        </w:tc>
        <w:tc>
          <w:tcPr>
            <w:tcW w:type="dxa" w:w="455"/>
          </w:tcPr>
          <w:p>
            <w:r>
              <w:t>0.5556</w:t>
            </w:r>
          </w:p>
        </w:tc>
        <w:tc>
          <w:tcPr>
            <w:tcW w:type="dxa" w:w="455"/>
          </w:tcPr>
          <w:p>
            <w:r>
              <w:t>0.8021</w:t>
            </w:r>
          </w:p>
        </w:tc>
        <w:tc>
          <w:tcPr>
            <w:tcW w:type="dxa" w:w="455"/>
          </w:tcPr>
          <w:p>
            <w:r>
              <w:t>0.1745</w:t>
            </w:r>
          </w:p>
        </w:tc>
        <w:tc>
          <w:tcPr>
            <w:tcW w:type="dxa" w:w="455"/>
          </w:tcPr>
          <w:p>
            <w:r>
              <w:t>0.1355</w:t>
            </w:r>
          </w:p>
        </w:tc>
        <w:tc>
          <w:tcPr>
            <w:tcW w:type="dxa" w:w="455"/>
          </w:tcPr>
          <w:p>
            <w:r>
              <w:t>0.6489</w:t>
            </w:r>
          </w:p>
        </w:tc>
        <w:tc>
          <w:tcPr>
            <w:tcW w:type="dxa" w:w="455"/>
          </w:tcPr>
          <w:p>
            <w:r>
              <w:t>0.7712</w:t>
            </w:r>
          </w:p>
        </w:tc>
        <w:tc>
          <w:tcPr>
            <w:tcW w:type="dxa" w:w="455"/>
          </w:tcPr>
          <w:p>
            <w:r>
              <w:t>0.6007</w:t>
            </w:r>
          </w:p>
        </w:tc>
        <w:tc>
          <w:tcPr>
            <w:tcW w:type="dxa" w:w="455"/>
          </w:tcPr>
          <w:p>
            <w:r>
              <w:t>0.206</w:t>
            </w:r>
          </w:p>
        </w:tc>
        <w:tc>
          <w:tcPr>
            <w:tcW w:type="dxa" w:w="455"/>
          </w:tcPr>
          <w:p>
            <w:r>
              <w:t>0.7101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(combined=0.7313)</w:t>
      </w:r>
    </w:p>
    <w:p>
      <w:r>
        <w:t>Among 3 candidate models, HistGradientBoosting achieved the highest combined score, with an area under the receiver operating characteristic curve of 0.6746 and area under the precision-recall curve of 0.7881.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1213.0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587.0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0.805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1213.0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585.0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0.003</w:t>
            </w:r>
          </w:p>
        </w:tc>
        <w:tc>
          <w:tcPr>
            <w:tcW w:type="dxa" w:w="785"/>
          </w:tcPr>
          <w:p>
            <w:r>
              <w:t>0.675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0.675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1209.0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578.0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  <w:tc>
          <w:tcPr>
            <w:tcW w:type="dxa" w:w="785"/>
          </w:tcPr>
          <w:p>
            <w:r>
              <w:t>0.692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1185.0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528.0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  <w:tc>
          <w:tcPr>
            <w:tcW w:type="dxa" w:w="785"/>
          </w:tcPr>
          <w:p>
            <w:r>
              <w:t>0.101</w:t>
            </w:r>
          </w:p>
        </w:tc>
        <w:tc>
          <w:tcPr>
            <w:tcW w:type="dxa" w:w="785"/>
          </w:tcPr>
          <w:p>
            <w:r>
              <w:t>0.692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1116.0</w:t>
            </w:r>
          </w:p>
        </w:tc>
        <w:tc>
          <w:tcPr>
            <w:tcW w:type="dxa" w:w="785"/>
          </w:tcPr>
          <w:p>
            <w:r>
              <w:t>135.0</w:t>
            </w:r>
          </w:p>
        </w:tc>
        <w:tc>
          <w:tcPr>
            <w:tcW w:type="dxa" w:w="785"/>
          </w:tcPr>
          <w:p>
            <w:r>
              <w:t>452.0</w:t>
            </w:r>
          </w:p>
        </w:tc>
        <w:tc>
          <w:tcPr>
            <w:tcW w:type="dxa" w:w="785"/>
          </w:tcPr>
          <w:p>
            <w:r>
              <w:t>97.0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0.23</w:t>
            </w:r>
          </w:p>
        </w:tc>
        <w:tc>
          <w:tcPr>
            <w:tcW w:type="dxa" w:w="785"/>
          </w:tcPr>
          <w:p>
            <w:r>
              <w:t>0.712</w:t>
            </w:r>
          </w:p>
        </w:tc>
        <w:tc>
          <w:tcPr>
            <w:tcW w:type="dxa" w:w="785"/>
          </w:tcPr>
          <w:p>
            <w:r>
              <w:t>0.582</w:t>
            </w:r>
          </w:p>
        </w:tc>
        <w:tc>
          <w:tcPr>
            <w:tcW w:type="dxa" w:w="785"/>
          </w:tcPr>
          <w:p>
            <w:r>
              <w:t>0.803</w:t>
            </w:r>
          </w:p>
        </w:tc>
        <w:tc>
          <w:tcPr>
            <w:tcW w:type="dxa" w:w="785"/>
          </w:tcPr>
          <w:p>
            <w:r>
              <w:t>0.695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938.0</w:t>
            </w:r>
          </w:p>
        </w:tc>
        <w:tc>
          <w:tcPr>
            <w:tcW w:type="dxa" w:w="785"/>
          </w:tcPr>
          <w:p>
            <w:r>
              <w:t>276.0</w:t>
            </w:r>
          </w:p>
        </w:tc>
        <w:tc>
          <w:tcPr>
            <w:tcW w:type="dxa" w:w="785"/>
          </w:tcPr>
          <w:p>
            <w:r>
              <w:t>311.0</w:t>
            </w:r>
          </w:p>
        </w:tc>
        <w:tc>
          <w:tcPr>
            <w:tcW w:type="dxa" w:w="785"/>
          </w:tcPr>
          <w:p>
            <w:r>
              <w:t>275.0</w:t>
            </w:r>
          </w:p>
        </w:tc>
        <w:tc>
          <w:tcPr>
            <w:tcW w:type="dxa" w:w="785"/>
          </w:tcPr>
          <w:p>
            <w:r>
              <w:t>0.773</w:t>
            </w:r>
          </w:p>
        </w:tc>
        <w:tc>
          <w:tcPr>
            <w:tcW w:type="dxa" w:w="785"/>
          </w:tcPr>
          <w:p>
            <w:r>
              <w:t>0.47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  <w:tc>
          <w:tcPr>
            <w:tcW w:type="dxa" w:w="785"/>
          </w:tcPr>
          <w:p>
            <w:r>
              <w:t>0.501</w:t>
            </w:r>
          </w:p>
        </w:tc>
        <w:tc>
          <w:tcPr>
            <w:tcW w:type="dxa" w:w="785"/>
          </w:tcPr>
          <w:p>
            <w:r>
              <w:t>0.762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634.0</w:t>
            </w:r>
          </w:p>
        </w:tc>
        <w:tc>
          <w:tcPr>
            <w:tcW w:type="dxa" w:w="785"/>
          </w:tcPr>
          <w:p>
            <w:r>
              <w:t>422.0</w:t>
            </w:r>
          </w:p>
        </w:tc>
        <w:tc>
          <w:tcPr>
            <w:tcW w:type="dxa" w:w="785"/>
          </w:tcPr>
          <w:p>
            <w:r>
              <w:t>165.0</w:t>
            </w:r>
          </w:p>
        </w:tc>
        <w:tc>
          <w:tcPr>
            <w:tcW w:type="dxa" w:w="785"/>
          </w:tcPr>
          <w:p>
            <w:r>
              <w:t>579.0</w:t>
            </w:r>
          </w:p>
        </w:tc>
        <w:tc>
          <w:tcPr>
            <w:tcW w:type="dxa" w:w="785"/>
          </w:tcPr>
          <w:p>
            <w:r>
              <w:t>0.523</w:t>
            </w:r>
          </w:p>
        </w:tc>
        <w:tc>
          <w:tcPr>
            <w:tcW w:type="dxa" w:w="785"/>
          </w:tcPr>
          <w:p>
            <w:r>
              <w:t>0.719</w:t>
            </w:r>
          </w:p>
        </w:tc>
        <w:tc>
          <w:tcPr>
            <w:tcW w:type="dxa" w:w="785"/>
          </w:tcPr>
          <w:p>
            <w:r>
              <w:t>0.793</w:t>
            </w:r>
          </w:p>
        </w:tc>
        <w:tc>
          <w:tcPr>
            <w:tcW w:type="dxa" w:w="785"/>
          </w:tcPr>
          <w:p>
            <w:r>
              <w:t>0.422</w:t>
            </w:r>
          </w:p>
        </w:tc>
        <w:tc>
          <w:tcPr>
            <w:tcW w:type="dxa" w:w="785"/>
          </w:tcPr>
          <w:p>
            <w:r>
              <w:t>0.63</w:t>
            </w:r>
          </w:p>
        </w:tc>
        <w:tc>
          <w:tcPr>
            <w:tcW w:type="dxa" w:w="785"/>
          </w:tcPr>
          <w:p>
            <w:r>
              <w:t>0.587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339.0</w:t>
            </w:r>
          </w:p>
        </w:tc>
        <w:tc>
          <w:tcPr>
            <w:tcW w:type="dxa" w:w="785"/>
          </w:tcPr>
          <w:p>
            <w:r>
              <w:t>525.0</w:t>
            </w:r>
          </w:p>
        </w:tc>
        <w:tc>
          <w:tcPr>
            <w:tcW w:type="dxa" w:w="785"/>
          </w:tcPr>
          <w:p>
            <w:r>
              <w:t>62.0</w:t>
            </w:r>
          </w:p>
        </w:tc>
        <w:tc>
          <w:tcPr>
            <w:tcW w:type="dxa" w:w="785"/>
          </w:tcPr>
          <w:p>
            <w:r>
              <w:t>874.0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0.845</w:t>
            </w:r>
          </w:p>
        </w:tc>
        <w:tc>
          <w:tcPr>
            <w:tcW w:type="dxa" w:w="785"/>
          </w:tcPr>
          <w:p>
            <w:r>
              <w:t>0.375</w:t>
            </w:r>
          </w:p>
        </w:tc>
        <w:tc>
          <w:tcPr>
            <w:tcW w:type="dxa" w:w="785"/>
          </w:tcPr>
          <w:p>
            <w:r>
              <w:t>0.42</w:t>
            </w:r>
          </w:p>
        </w:tc>
        <w:tc>
          <w:tcPr>
            <w:tcW w:type="dxa" w:w="785"/>
          </w:tcPr>
          <w:p>
            <w:r>
              <w:t>0.48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70.0</w:t>
            </w:r>
          </w:p>
        </w:tc>
        <w:tc>
          <w:tcPr>
            <w:tcW w:type="dxa" w:w="785"/>
          </w:tcPr>
          <w:p>
            <w:r>
              <w:t>573.0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1143.0</w:t>
            </w:r>
          </w:p>
        </w:tc>
        <w:tc>
          <w:tcPr>
            <w:tcW w:type="dxa" w:w="785"/>
          </w:tcPr>
          <w:p>
            <w:r>
              <w:t>0.058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0.833</w:t>
            </w:r>
          </w:p>
        </w:tc>
        <w:tc>
          <w:tcPr>
            <w:tcW w:type="dxa" w:w="785"/>
          </w:tcPr>
          <w:p>
            <w:r>
              <w:t>0.334</w:t>
            </w:r>
          </w:p>
        </w:tc>
        <w:tc>
          <w:tcPr>
            <w:tcW w:type="dxa" w:w="785"/>
          </w:tcPr>
          <w:p>
            <w:r>
              <w:t>0.108</w:t>
            </w:r>
          </w:p>
        </w:tc>
        <w:tc>
          <w:tcPr>
            <w:tcW w:type="dxa" w:w="785"/>
          </w:tcPr>
          <w:p>
            <w:r>
              <w:t>0.357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015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1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