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Obesity (KSSO &gt;=25 / WHO &gt;=30, country-specific)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9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963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2118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2372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1954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1966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1892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1859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1774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1941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2134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2147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2143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2118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2194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1859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2067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2158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32.38</w:t>
            </w:r>
          </w:p>
        </w:tc>
        <w:tc>
          <w:tcPr>
            <w:tcW w:type="dxa" w:w="2880"/>
          </w:tcPr>
          <w:p>
            <w:r>
              <w:t>33.56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31.33</w:t>
            </w:r>
          </w:p>
        </w:tc>
        <w:tc>
          <w:tcPr>
            <w:tcW w:type="dxa" w:w="2880"/>
          </w:tcPr>
          <w:p>
            <w:r>
              <w:t>31.88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31.84</w:t>
            </w:r>
          </w:p>
        </w:tc>
        <w:tc>
          <w:tcPr>
            <w:tcW w:type="dxa" w:w="2880"/>
          </w:tcPr>
          <w:p>
            <w:r>
              <w:t>32.36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31.55</w:t>
            </w:r>
          </w:p>
        </w:tc>
        <w:tc>
          <w:tcPr>
            <w:tcW w:type="dxa" w:w="2880"/>
          </w:tcPr>
          <w:p>
            <w:r>
              <w:t>32.01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32.15</w:t>
            </w:r>
          </w:p>
        </w:tc>
        <w:tc>
          <w:tcPr>
            <w:tcW w:type="dxa" w:w="2880"/>
          </w:tcPr>
          <w:p>
            <w:r>
              <w:t>32.40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33.14</w:t>
            </w:r>
          </w:p>
        </w:tc>
        <w:tc>
          <w:tcPr>
            <w:tcW w:type="dxa" w:w="2880"/>
          </w:tcPr>
          <w:p>
            <w:r>
              <w:t>33.28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32.62</w:t>
            </w:r>
          </w:p>
        </w:tc>
        <w:tc>
          <w:tcPr>
            <w:tcW w:type="dxa" w:w="2880"/>
          </w:tcPr>
          <w:p>
            <w:r>
              <w:t>32.71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31.79</w:t>
            </w:r>
          </w:p>
        </w:tc>
        <w:tc>
          <w:tcPr>
            <w:tcW w:type="dxa" w:w="2880"/>
          </w:tcPr>
          <w:p>
            <w:r>
              <w:t>31.88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34.49</w:t>
            </w:r>
          </w:p>
        </w:tc>
        <w:tc>
          <w:tcPr>
            <w:tcW w:type="dxa" w:w="2880"/>
          </w:tcPr>
          <w:p>
            <w:r>
              <w:t>34.53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35.63</w:t>
            </w:r>
          </w:p>
        </w:tc>
        <w:tc>
          <w:tcPr>
            <w:tcW w:type="dxa" w:w="2880"/>
          </w:tcPr>
          <w:p>
            <w:r>
              <w:t>35.60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34.96</w:t>
            </w:r>
          </w:p>
        </w:tc>
        <w:tc>
          <w:tcPr>
            <w:tcW w:type="dxa" w:w="2880"/>
          </w:tcPr>
          <w:p>
            <w:r>
              <w:t>34.88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35.39</w:t>
            </w:r>
          </w:p>
        </w:tc>
        <w:tc>
          <w:tcPr>
            <w:tcW w:type="dxa" w:w="2880"/>
          </w:tcPr>
          <w:p>
            <w:r>
              <w:t>35.32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34.49</w:t>
            </w:r>
          </w:p>
        </w:tc>
        <w:tc>
          <w:tcPr>
            <w:tcW w:type="dxa" w:w="2880"/>
          </w:tcPr>
          <w:p>
            <w:r>
              <w:t>34.36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38.62</w:t>
            </w:r>
          </w:p>
        </w:tc>
        <w:tc>
          <w:tcPr>
            <w:tcW w:type="dxa" w:w="2880"/>
          </w:tcPr>
          <w:p>
            <w:r>
              <w:t>38.49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37.37</w:t>
            </w:r>
          </w:p>
        </w:tc>
        <w:tc>
          <w:tcPr>
            <w:tcW w:type="dxa" w:w="2880"/>
          </w:tcPr>
          <w:p>
            <w:r>
              <w:t>37.20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37.22</w:t>
            </w:r>
          </w:p>
        </w:tc>
        <w:tc>
          <w:tcPr>
            <w:tcW w:type="dxa" w:w="2880"/>
          </w:tcPr>
          <w:p>
            <w:r>
              <w:t>37.25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37.31</w:t>
            </w:r>
          </w:p>
        </w:tc>
        <w:tc>
          <w:tcPr>
            <w:tcW w:type="dxa" w:w="2880"/>
          </w:tcPr>
          <w:p>
            <w:r>
              <w:t>37.39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37.98</w:t>
            </w:r>
          </w:p>
        </w:tc>
        <w:tc>
          <w:tcPr>
            <w:tcW w:type="dxa" w:w="2880"/>
          </w:tcPr>
          <w:p>
            <w:r>
              <w:t>38.07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38.20</w:t>
            </w:r>
          </w:p>
        </w:tc>
        <w:tc>
          <w:tcPr>
            <w:tcW w:type="dxa" w:w="2160"/>
          </w:tcPr>
          <w:p>
            <w:r>
              <w:t>35.81</w:t>
            </w:r>
          </w:p>
        </w:tc>
        <w:tc>
          <w:tcPr>
            <w:tcW w:type="dxa" w:w="2160"/>
          </w:tcPr>
          <w:p>
            <w:r>
              <w:t>40.60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38.58</w:t>
            </w:r>
          </w:p>
        </w:tc>
        <w:tc>
          <w:tcPr>
            <w:tcW w:type="dxa" w:w="2160"/>
          </w:tcPr>
          <w:p>
            <w:r>
              <w:t>36.15</w:t>
            </w:r>
          </w:p>
        </w:tc>
        <w:tc>
          <w:tcPr>
            <w:tcW w:type="dxa" w:w="2160"/>
          </w:tcPr>
          <w:p>
            <w:r>
              <w:t>41.01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38.96</w:t>
            </w:r>
          </w:p>
        </w:tc>
        <w:tc>
          <w:tcPr>
            <w:tcW w:type="dxa" w:w="2160"/>
          </w:tcPr>
          <w:p>
            <w:r>
              <w:t>36.48</w:t>
            </w:r>
          </w:p>
        </w:tc>
        <w:tc>
          <w:tcPr>
            <w:tcW w:type="dxa" w:w="2160"/>
          </w:tcPr>
          <w:p>
            <w:r>
              <w:t>41.43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36.67</w:t>
            </w:r>
          </w:p>
        </w:tc>
        <w:tc>
          <w:tcPr>
            <w:tcW w:type="dxa" w:w="2880"/>
          </w:tcPr>
          <w:p>
            <w:r>
              <w:t>28.15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36.13</w:t>
            </w:r>
          </w:p>
        </w:tc>
        <w:tc>
          <w:tcPr>
            <w:tcW w:type="dxa" w:w="2880"/>
          </w:tcPr>
          <w:p>
            <w:r>
              <w:t>26.63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36.00</w:t>
            </w:r>
          </w:p>
        </w:tc>
        <w:tc>
          <w:tcPr>
            <w:tcW w:type="dxa" w:w="2880"/>
          </w:tcPr>
          <w:p>
            <w:r>
              <w:t>27.75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36.63</w:t>
            </w:r>
          </w:p>
        </w:tc>
        <w:tc>
          <w:tcPr>
            <w:tcW w:type="dxa" w:w="2880"/>
          </w:tcPr>
          <w:p>
            <w:r>
              <w:t>26.61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35.41</w:t>
            </w:r>
          </w:p>
        </w:tc>
        <w:tc>
          <w:tcPr>
            <w:tcW w:type="dxa" w:w="2880"/>
          </w:tcPr>
          <w:p>
            <w:r>
              <w:t>28.95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36.23</w:t>
            </w:r>
          </w:p>
        </w:tc>
        <w:tc>
          <w:tcPr>
            <w:tcW w:type="dxa" w:w="2880"/>
          </w:tcPr>
          <w:p>
            <w:r>
              <w:t>30.11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37.87</w:t>
            </w:r>
          </w:p>
        </w:tc>
        <w:tc>
          <w:tcPr>
            <w:tcW w:type="dxa" w:w="2880"/>
          </w:tcPr>
          <w:p>
            <w:r>
              <w:t>27.46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37.97</w:t>
            </w:r>
          </w:p>
        </w:tc>
        <w:tc>
          <w:tcPr>
            <w:tcW w:type="dxa" w:w="2880"/>
          </w:tcPr>
          <w:p>
            <w:r>
              <w:t>25.73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39.97</w:t>
            </w:r>
          </w:p>
        </w:tc>
        <w:tc>
          <w:tcPr>
            <w:tcW w:type="dxa" w:w="2880"/>
          </w:tcPr>
          <w:p>
            <w:r>
              <w:t>29.13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41.75</w:t>
            </w:r>
          </w:p>
        </w:tc>
        <w:tc>
          <w:tcPr>
            <w:tcW w:type="dxa" w:w="2880"/>
          </w:tcPr>
          <w:p>
            <w:r>
              <w:t>29.59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41.38</w:t>
            </w:r>
          </w:p>
        </w:tc>
        <w:tc>
          <w:tcPr>
            <w:tcW w:type="dxa" w:w="2880"/>
          </w:tcPr>
          <w:p>
            <w:r>
              <w:t>28.62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42.31</w:t>
            </w:r>
          </w:p>
        </w:tc>
        <w:tc>
          <w:tcPr>
            <w:tcW w:type="dxa" w:w="2880"/>
          </w:tcPr>
          <w:p>
            <w:r>
              <w:t>28.53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41.48</w:t>
            </w:r>
          </w:p>
        </w:tc>
        <w:tc>
          <w:tcPr>
            <w:tcW w:type="dxa" w:w="2880"/>
          </w:tcPr>
          <w:p>
            <w:r>
              <w:t>27.55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47.18</w:t>
            </w:r>
          </w:p>
        </w:tc>
        <w:tc>
          <w:tcPr>
            <w:tcW w:type="dxa" w:w="2880"/>
          </w:tcPr>
          <w:p>
            <w:r>
              <w:t>30.03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44.84</w:t>
            </w:r>
          </w:p>
        </w:tc>
        <w:tc>
          <w:tcPr>
            <w:tcW w:type="dxa" w:w="2880"/>
          </w:tcPr>
          <w:p>
            <w:r>
              <w:t>29.87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46.01</w:t>
            </w:r>
          </w:p>
        </w:tc>
        <w:tc>
          <w:tcPr>
            <w:tcW w:type="dxa" w:w="2880"/>
          </w:tcPr>
          <w:p>
            <w:r>
              <w:t>28.48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44.16</w:t>
            </w:r>
          </w:p>
        </w:tc>
        <w:tc>
          <w:tcPr>
            <w:tcW w:type="dxa" w:w="2880"/>
          </w:tcPr>
          <w:p>
            <w:r>
              <w:t>30.44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47.11</w:t>
            </w:r>
          </w:p>
        </w:tc>
        <w:tc>
          <w:tcPr>
            <w:tcW w:type="dxa" w:w="2880"/>
          </w:tcPr>
          <w:p>
            <w:r>
              <w:t>28.85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2007-2010</w:t>
            </w:r>
          </w:p>
        </w:tc>
        <w:tc>
          <w:tcPr>
            <w:tcW w:type="dxa" w:w="1728"/>
          </w:tcPr>
          <w:p>
            <w:r>
              <w:t>-1.26</w:t>
            </w:r>
          </w:p>
        </w:tc>
        <w:tc>
          <w:tcPr>
            <w:tcW w:type="dxa" w:w="1728"/>
          </w:tcPr>
          <w:p>
            <w:r>
              <w:t>-5.00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2010-2024</w:t>
            </w:r>
          </w:p>
        </w:tc>
        <w:tc>
          <w:tcPr>
            <w:tcW w:type="dxa" w:w="1728"/>
          </w:tcPr>
          <w:p>
            <w:r>
              <w:t>1.33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37.57</w:t>
            </w:r>
          </w:p>
        </w:tc>
        <w:tc>
          <w:tcPr>
            <w:tcW w:type="dxa" w:w="2160"/>
          </w:tcPr>
          <w:p>
            <w:r>
              <w:t>36.58</w:t>
            </w:r>
          </w:p>
        </w:tc>
        <w:tc>
          <w:tcPr>
            <w:tcW w:type="dxa" w:w="2160"/>
          </w:tcPr>
          <w:p>
            <w:r>
              <w:t>38.59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37.97</w:t>
            </w:r>
          </w:p>
        </w:tc>
        <w:tc>
          <w:tcPr>
            <w:tcW w:type="dxa" w:w="2160"/>
          </w:tcPr>
          <w:p>
            <w:r>
              <w:t>36.89</w:t>
            </w:r>
          </w:p>
        </w:tc>
        <w:tc>
          <w:tcPr>
            <w:tcW w:type="dxa" w:w="2160"/>
          </w:tcPr>
          <w:p>
            <w:r>
              <w:t>39.09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38.38</w:t>
            </w:r>
          </w:p>
        </w:tc>
        <w:tc>
          <w:tcPr>
            <w:tcW w:type="dxa" w:w="2160"/>
          </w:tcPr>
          <w:p>
            <w:r>
              <w:t>37.19</w:t>
            </w:r>
          </w:p>
        </w:tc>
        <w:tc>
          <w:tcPr>
            <w:tcW w:type="dxa" w:w="2160"/>
          </w:tcPr>
          <w:p>
            <w:r>
              <w:t>39.60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Obesity (KSSO &gt;=25 / WHO &gt;=30, country-specific) showed an annual percent change of 1.33% (95% CI 1.12 to 1.62)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