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Appendicular skeletal muscle,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LDL cholesterol, mg/dL was inversely associated with Appendicular skeletal muscle, % (beta coefficient per 1-SD -0.35 (95% CI -0.49 to -0.21), false discovery rate q &lt;0.001) among 8680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-0.35 (95% CI -0.49 to -0.21)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8680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114.4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