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Body fat, % (beta coefficient 2.87 (95% CI 2.34 to 3.39),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2.87 (95% CI 2.34 to 3.39)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