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Body fat, % (beta coefficient -1.41 (95% CI -1.89 to -0.94), false discovery rate q &lt;0.001) among 8785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-1.41 (95% CI -1.89 to -0.94)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