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Body fat, % (beta coefficient per 1-SD 0.47 (95% CI 0.06 to 0.87), false discovery rate q 0.038)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0.06 to 0.87)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