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Central obesity (WHtR&gt;=0.5) (odds ratio per 1-SD 0.78 (95% CI 0.66 to 0.91), false discovery rate q 0.004)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0.66 to 0.91)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