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Central obesity (WHtR&gt;=0.5) (odds ratio per 1-SD 0.93 (95% CI 0.89 to 0.98), false discovery rate q 0.015)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0.89 to 0.98)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