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Diabetes mellitus (odds ratio per 1-SD 1.24 (95% CI 1.16 to 1.31),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1.16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