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Diabetes mellitus (odds ratio per 1-SD 0.38 (95% CI 0.31 to 0.46),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0.38 (95% CI 0.31 to 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