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Diabetes mellitus (odds ratio 2.01 (95% CI 1.70 to 2.37),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1.70 to 2.37)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