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Diabetes mellitus (odds ratio per 1-SD 1.10 (95% CI 1.01 to 1.21), false discovery rate q 0.053)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1.01 to 1.21)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