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Diabetes mellitus (odds ratio per 1-SD 1.31 (95% CI 1.18 to 1.46),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1.18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