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Diastolic blood pressure, mmHg (beta coefficient per 1-SD -2.05 (95% CI -2.55 to -1.55),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-2.05 (95% CI -2.55 to -1.55)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