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Diastolic blood pressure, mmHg (beta coefficient 3.75 (95% CI 3.25 to 4.25),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3.75 (95% CI 3.25 to 4.25)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