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Diastolic blood pressure, mmHg (beta coefficient per 1-SD 5.67 (95% CI 5.38 to 5.95),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5.67 (95% CI 5.38 to 5.95)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