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Ever smoking (past/current) (odds ratio per 1-SD 1.00 (95% CI 0.88 to 1.13), false discovery rate q 0.996)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0.88 to 1.13)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