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Ever smoking (past/current) (odds ratio per 1-SD 1.05 (95% CI 1.01 to 1.09), false discovery rate q 0.028)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1.01 to 1.09)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99.1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100.2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