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HDL cholesterol, mg/dL (beta coefficient per 1-SD -5.08 (95% CI -5.34 to -4.83), false discovery rate q &lt;0.001)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-5.08 (95% CI -5.34 to -4.83)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