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HbA1c, % (beta coefficient 0.18 (95% CI 0.13 to 0.23), false discovery rate q &lt;0.001)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0.18 (95% CI 0.13 to 0.23)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