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Height, cm (beta coefficient 0.53 (95% CI 0.28 to 0.77), false discovery rate q &lt;0.001) among 26558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0.53 (95% CI 0.28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