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Hepatic steatosis (odds ratio per 1-SD 3.62 (95% CI 2.78 to 4.70), false discovery rate q &lt;0.001)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3.62 (95% CI 2.78 to 4.70)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