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Hepatic steatosis (odds ratio per 1-SD 1.15 (95% CI 1.02 to 1.29), false discovery rate q 0.071)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1.15 (95% CI 1.02 to 1.29)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