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High LDL cholesterol (&gt;=160) (odds ratio per 1-SD 1.20 (95% CI 1.08 to 1.32), false discovery rate q 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1.08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