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High LDL cholesterol (&gt;=160) (odds ratio per 1-SD 1.15 (95% CI 1.00 to 1.32), false discovery rate q 0.070)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1.00 to 1.32)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