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High non-HDL cholesterol (&gt;=190) (odds ratio 0.51 (95% CI 0.38 to 0.68),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0.51 (95% CI 0.38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