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Waist-to-height ratio was positively associated with Insulin resistance (HOMA-IR&gt;=2.5) (odds ratio per 1-SD 4.67 (95% CI 4.26 to 5.12),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4.67 (95% CI 4.26 to 5.12)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