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Leukocytosis (WBC&gt;11) (odds ratio 2.13 (95% CI 1.77 to 2.58),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2.13 (95% CI 1.77 to 2.58)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69.9%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