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Liver stiffness, kPa (beta coefficient per 1-SD 0.76 (95% CI 0.46 to 1.05), false discovery rate q 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0.76 (95% CI 0.46 to 1.05)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