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Low HDL cholesterol (odds ratio per 1-SD 1.84 (95% CI 1.66 to 2.04), false discovery rate q &lt;0.001)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1.84 (95% CI 1.66 to 2.04)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