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Low HDL cholesterol (odds ratio per 1-SD 0.46 (95% CI 0.41 to 0.51),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0.46 (95% CI 0.41 to 0.51)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29.9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