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Low HDL cholesterol (odds ratio per 1-SD 1.06 (95% CI 1.01 to 1.11), false discovery rate q 0.045)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1.01 to 1.11)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