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Low HDL cholesterol (odds ratio per 1-SD 1.07 (95% CI 1.02 to 1.13), false discovery rate q 0.013)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1.02 to 1.13)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