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Low HDL cholesterol (odds ratio per 1-SD 1.53 (95% CI 1.42 to 1.65), false discovery rate q &lt;0.001)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1.53 (95% CI 1.42 to 1.65)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