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Lumbar spine BMD, g/cm2 (beta coefficient 0.05 (95% CI -0.00 to 0.11), false discovery rate q 0.123)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-0.00 to 0.11)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60.7%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