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Lumbar spine BMD, g/cm2 (beta coefficient 0.08 (95% CI 0.07 to 0.08), false discovery rate q &lt;0.001) among 8787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0.08 (95% CI 0.07 to 0.08)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67.1%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